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22" w:rsidRDefault="0097419B" w:rsidP="00126BD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114300</wp:posOffset>
            </wp:positionV>
            <wp:extent cx="1025525" cy="8121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4F22">
        <w:rPr>
          <w:rFonts w:ascii="Times New Roman" w:hAnsi="Times New Roman"/>
          <w:b/>
          <w:bCs/>
          <w:smallCaps/>
          <w:color w:val="000000"/>
          <w:sz w:val="30"/>
          <w:szCs w:val="30"/>
        </w:rPr>
        <w:t>Red Bank Catholic High School</w:t>
      </w:r>
    </w:p>
    <w:p w:rsidR="006E790B" w:rsidRDefault="00AF4F22" w:rsidP="006E79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Summer Reading List 201</w:t>
      </w:r>
      <w:r w:rsidR="006D461E">
        <w:rPr>
          <w:rFonts w:ascii="Times New Roman" w:hAnsi="Times New Roman"/>
          <w:b/>
          <w:sz w:val="24"/>
          <w:szCs w:val="24"/>
        </w:rPr>
        <w:t>7-2018</w:t>
      </w:r>
    </w:p>
    <w:p w:rsidR="00AF4F22" w:rsidRDefault="00AF4F22" w:rsidP="006E79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0CD5" w:rsidRDefault="00400CD5" w:rsidP="00126BD7">
      <w:pPr>
        <w:rPr>
          <w:rFonts w:ascii="Times New Roman" w:hAnsi="Times New Roman"/>
          <w:b/>
          <w:sz w:val="24"/>
          <w:szCs w:val="24"/>
        </w:rPr>
      </w:pPr>
    </w:p>
    <w:p w:rsidR="00AF4F22" w:rsidRPr="00400CD5" w:rsidRDefault="00AF4F22" w:rsidP="00126BD7">
      <w:pPr>
        <w:rPr>
          <w:rFonts w:ascii="Times New Roman" w:hAnsi="Times New Roman"/>
          <w:b/>
          <w:sz w:val="24"/>
          <w:szCs w:val="24"/>
        </w:rPr>
      </w:pPr>
      <w:r w:rsidRPr="00400CD5">
        <w:rPr>
          <w:rFonts w:ascii="Times New Roman" w:hAnsi="Times New Roman"/>
          <w:b/>
          <w:sz w:val="24"/>
          <w:szCs w:val="24"/>
        </w:rPr>
        <w:t>Our objective in assigning our students summer reading includes the following: to provide them with meaningful, relevant selections that will help foster their critical reading and analytical skills and hopefully spark a new curiosity and appreciation for literature, as well as the wondrous world around them.</w:t>
      </w:r>
    </w:p>
    <w:p w:rsidR="00797B46" w:rsidRDefault="00AF4F22" w:rsidP="00126BD7">
      <w:pPr>
        <w:rPr>
          <w:rFonts w:ascii="Times New Roman" w:hAnsi="Times New Roman"/>
          <w:b/>
          <w:sz w:val="24"/>
          <w:szCs w:val="24"/>
        </w:rPr>
      </w:pPr>
      <w:r w:rsidRPr="00400CD5">
        <w:rPr>
          <w:rFonts w:ascii="Times New Roman" w:hAnsi="Times New Roman"/>
          <w:b/>
          <w:sz w:val="24"/>
          <w:szCs w:val="24"/>
        </w:rPr>
        <w:t xml:space="preserve">We provide a variety of assessments, including projects, writing assignments, and objective </w:t>
      </w:r>
      <w:r w:rsidR="00151628">
        <w:rPr>
          <w:rFonts w:ascii="Times New Roman" w:hAnsi="Times New Roman"/>
          <w:b/>
          <w:sz w:val="24"/>
          <w:szCs w:val="24"/>
        </w:rPr>
        <w:t>quizze</w:t>
      </w:r>
      <w:r w:rsidRPr="00400CD5">
        <w:rPr>
          <w:rFonts w:ascii="Times New Roman" w:hAnsi="Times New Roman"/>
          <w:b/>
          <w:sz w:val="24"/>
          <w:szCs w:val="24"/>
        </w:rPr>
        <w:t xml:space="preserve">s. </w:t>
      </w:r>
      <w:r w:rsidR="00400CD5">
        <w:rPr>
          <w:rFonts w:ascii="Times New Roman" w:hAnsi="Times New Roman"/>
          <w:b/>
          <w:sz w:val="24"/>
          <w:szCs w:val="24"/>
        </w:rPr>
        <w:t>(English teachers will provide specific instructions and dates within the first two weeks of school.)</w:t>
      </w:r>
      <w:r w:rsidRPr="00400CD5">
        <w:rPr>
          <w:rFonts w:ascii="Times New Roman" w:hAnsi="Times New Roman"/>
          <w:b/>
          <w:sz w:val="24"/>
          <w:szCs w:val="24"/>
        </w:rPr>
        <w:t xml:space="preserve">  These assessments enable our students to demonstrate their comprehension of the books they read, as well as their ability to analyze and connect with the literature.</w:t>
      </w:r>
    </w:p>
    <w:p w:rsidR="00AF4F22" w:rsidRPr="00400CD5" w:rsidRDefault="00AF4F22" w:rsidP="00126BD7">
      <w:pPr>
        <w:rPr>
          <w:rFonts w:ascii="Times New Roman" w:hAnsi="Times New Roman"/>
          <w:b/>
          <w:sz w:val="24"/>
          <w:szCs w:val="24"/>
        </w:rPr>
      </w:pPr>
      <w:r w:rsidRPr="00400CD5">
        <w:rPr>
          <w:rFonts w:ascii="Times New Roman" w:hAnsi="Times New Roman"/>
          <w:b/>
          <w:sz w:val="24"/>
          <w:szCs w:val="24"/>
        </w:rPr>
        <w:t xml:space="preserve">  </w:t>
      </w:r>
    </w:p>
    <w:p w:rsidR="00AF4F22" w:rsidRPr="003B7395" w:rsidRDefault="00AF4F22" w:rsidP="00126BD7">
      <w:pPr>
        <w:rPr>
          <w:rFonts w:ascii="Times New Roman" w:hAnsi="Times New Roman"/>
          <w:b/>
          <w:color w:val="006600"/>
          <w:sz w:val="24"/>
          <w:szCs w:val="24"/>
        </w:rPr>
      </w:pPr>
      <w:r w:rsidRPr="003B7395">
        <w:rPr>
          <w:rFonts w:ascii="Times New Roman" w:hAnsi="Times New Roman"/>
          <w:b/>
          <w:color w:val="006600"/>
          <w:sz w:val="24"/>
          <w:szCs w:val="24"/>
        </w:rPr>
        <w:t>FRESHMEN</w:t>
      </w:r>
    </w:p>
    <w:p w:rsidR="00AF4F22" w:rsidRPr="00FE11A8" w:rsidRDefault="00AF4F22" w:rsidP="00126BD7">
      <w:pPr>
        <w:tabs>
          <w:tab w:val="left" w:pos="7530"/>
        </w:tabs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FE11A8">
        <w:rPr>
          <w:rFonts w:ascii="Times New Roman" w:hAnsi="Times New Roman"/>
          <w:b/>
          <w:sz w:val="24"/>
          <w:szCs w:val="24"/>
          <w:u w:val="single"/>
        </w:rPr>
        <w:t>Hono</w:t>
      </w:r>
      <w:r>
        <w:rPr>
          <w:rFonts w:ascii="Times New Roman" w:hAnsi="Times New Roman"/>
          <w:b/>
          <w:sz w:val="24"/>
          <w:szCs w:val="24"/>
          <w:u w:val="single"/>
        </w:rPr>
        <w:t>rs English I</w:t>
      </w:r>
    </w:p>
    <w:p w:rsidR="008E4A64" w:rsidRDefault="008E4A64" w:rsidP="008E4A64">
      <w:pPr>
        <w:spacing w:before="100" w:beforeAutospacing="1"/>
        <w:ind w:left="2160" w:hanging="2160"/>
        <w:contextualSpacing/>
        <w:rPr>
          <w:rFonts w:ascii="Times New Roman" w:hAnsi="Times New Roman"/>
          <w:b/>
          <w:sz w:val="24"/>
          <w:szCs w:val="24"/>
        </w:rPr>
      </w:pPr>
    </w:p>
    <w:p w:rsidR="008E4A64" w:rsidRDefault="00AF4F22" w:rsidP="008E4A64">
      <w:pPr>
        <w:spacing w:before="100" w:beforeAutospacing="1"/>
        <w:ind w:left="2160" w:hanging="2160"/>
        <w:contextualSpacing/>
        <w:rPr>
          <w:rFonts w:ascii="Times New Roman" w:hAnsi="Times New Roman"/>
          <w:sz w:val="24"/>
          <w:szCs w:val="24"/>
        </w:rPr>
      </w:pPr>
      <w:r w:rsidRPr="00FE11A8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b/>
          <w:sz w:val="24"/>
          <w:szCs w:val="24"/>
        </w:rPr>
        <w:t xml:space="preserve"> Books</w:t>
      </w:r>
      <w:r w:rsidRPr="00FE11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DA621C">
        <w:rPr>
          <w:rFonts w:ascii="Times New Roman" w:hAnsi="Times New Roman"/>
          <w:b/>
          <w:sz w:val="24"/>
          <w:szCs w:val="24"/>
        </w:rPr>
        <w:tab/>
      </w:r>
      <w:r w:rsidR="00DA621C">
        <w:rPr>
          <w:rFonts w:ascii="Times New Roman" w:hAnsi="Times New Roman"/>
          <w:b/>
          <w:sz w:val="24"/>
          <w:szCs w:val="24"/>
        </w:rPr>
        <w:tab/>
      </w:r>
      <w:r w:rsidRPr="00FE11A8">
        <w:rPr>
          <w:rFonts w:ascii="Times New Roman" w:hAnsi="Times New Roman"/>
          <w:i/>
          <w:sz w:val="24"/>
          <w:szCs w:val="24"/>
        </w:rPr>
        <w:t xml:space="preserve">7 Habits for Highly Effective Teens – </w:t>
      </w:r>
      <w:r w:rsidR="009343EE">
        <w:rPr>
          <w:rFonts w:ascii="Times New Roman" w:hAnsi="Times New Roman"/>
          <w:sz w:val="24"/>
          <w:szCs w:val="24"/>
        </w:rPr>
        <w:t>Sea</w:t>
      </w:r>
      <w:r w:rsidRPr="00FE11A8">
        <w:rPr>
          <w:rFonts w:ascii="Times New Roman" w:hAnsi="Times New Roman"/>
          <w:sz w:val="24"/>
          <w:szCs w:val="24"/>
        </w:rPr>
        <w:t>n Covey</w:t>
      </w:r>
      <w:r w:rsidR="00643B6F">
        <w:rPr>
          <w:rFonts w:ascii="Times New Roman" w:hAnsi="Times New Roman"/>
          <w:sz w:val="24"/>
          <w:szCs w:val="24"/>
        </w:rPr>
        <w:t xml:space="preserve"> (for Leadership class)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8E4A64">
        <w:rPr>
          <w:rFonts w:ascii="Times New Roman" w:hAnsi="Times New Roman"/>
          <w:i/>
          <w:sz w:val="24"/>
          <w:szCs w:val="24"/>
        </w:rPr>
        <w:tab/>
      </w:r>
      <w:r w:rsidR="00505436">
        <w:rPr>
          <w:rFonts w:ascii="Times New Roman" w:hAnsi="Times New Roman"/>
          <w:i/>
          <w:sz w:val="24"/>
          <w:szCs w:val="24"/>
        </w:rPr>
        <w:t>Shakespeare</w:t>
      </w:r>
      <w:r w:rsidR="00797B46">
        <w:rPr>
          <w:rFonts w:ascii="Times New Roman" w:hAnsi="Times New Roman"/>
          <w:i/>
          <w:sz w:val="24"/>
          <w:szCs w:val="24"/>
        </w:rPr>
        <w:t>:</w:t>
      </w:r>
      <w:r w:rsidR="00505436">
        <w:rPr>
          <w:rFonts w:ascii="Times New Roman" w:hAnsi="Times New Roman"/>
          <w:i/>
          <w:sz w:val="24"/>
          <w:szCs w:val="24"/>
        </w:rPr>
        <w:t xml:space="preserve"> His Work and His World</w:t>
      </w:r>
      <w:r w:rsidR="00B5786F">
        <w:rPr>
          <w:rFonts w:ascii="Times New Roman" w:hAnsi="Times New Roman"/>
          <w:sz w:val="24"/>
          <w:szCs w:val="24"/>
        </w:rPr>
        <w:t xml:space="preserve"> – Michael Rosen</w:t>
      </w:r>
    </w:p>
    <w:p w:rsidR="00505436" w:rsidRDefault="00505436" w:rsidP="008E4A64">
      <w:pPr>
        <w:spacing w:before="100" w:beforeAutospacing="1"/>
        <w:ind w:left="216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The Rent Collector</w:t>
      </w:r>
      <w:r w:rsidR="00B5786F">
        <w:rPr>
          <w:rFonts w:ascii="Times New Roman" w:hAnsi="Times New Roman"/>
          <w:i/>
          <w:sz w:val="24"/>
          <w:szCs w:val="24"/>
        </w:rPr>
        <w:t xml:space="preserve"> </w:t>
      </w:r>
      <w:r w:rsidR="00B5786F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B5786F">
        <w:rPr>
          <w:rFonts w:ascii="Times New Roman" w:hAnsi="Times New Roman"/>
          <w:sz w:val="24"/>
          <w:szCs w:val="24"/>
        </w:rPr>
        <w:t>Camron</w:t>
      </w:r>
      <w:proofErr w:type="spellEnd"/>
      <w:r w:rsidR="00B5786F">
        <w:rPr>
          <w:rFonts w:ascii="Times New Roman" w:hAnsi="Times New Roman"/>
          <w:sz w:val="24"/>
          <w:szCs w:val="24"/>
        </w:rPr>
        <w:t xml:space="preserve"> Wright</w:t>
      </w:r>
    </w:p>
    <w:p w:rsidR="00505436" w:rsidRDefault="00505436" w:rsidP="000B64D0">
      <w:pPr>
        <w:spacing w:after="0"/>
        <w:ind w:left="2160" w:hanging="2160"/>
        <w:contextualSpacing/>
        <w:rPr>
          <w:rFonts w:ascii="Times New Roman" w:hAnsi="Times New Roman"/>
          <w:sz w:val="24"/>
          <w:szCs w:val="24"/>
        </w:rPr>
      </w:pPr>
    </w:p>
    <w:p w:rsidR="00AF4F22" w:rsidRDefault="00AF4F22" w:rsidP="00126BD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1 of the F</w:t>
      </w:r>
      <w:r w:rsidRPr="00FE11A8">
        <w:rPr>
          <w:rFonts w:ascii="Times New Roman" w:hAnsi="Times New Roman"/>
          <w:b/>
          <w:sz w:val="24"/>
          <w:szCs w:val="24"/>
        </w:rPr>
        <w:t>ollowing:</w:t>
      </w:r>
      <w:r w:rsidR="00B5786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We Were Liars</w:t>
      </w:r>
      <w:r>
        <w:rPr>
          <w:rFonts w:ascii="Times New Roman" w:hAnsi="Times New Roman"/>
          <w:sz w:val="24"/>
          <w:szCs w:val="24"/>
        </w:rPr>
        <w:t xml:space="preserve"> – E. Lockhart</w:t>
      </w:r>
    </w:p>
    <w:p w:rsidR="00B5786F" w:rsidRPr="00B5786F" w:rsidRDefault="00AF4F22" w:rsidP="00126BD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5786F">
        <w:rPr>
          <w:rFonts w:ascii="Times New Roman" w:hAnsi="Times New Roman"/>
          <w:i/>
          <w:sz w:val="24"/>
          <w:szCs w:val="24"/>
        </w:rPr>
        <w:t xml:space="preserve">Station Eleven </w:t>
      </w:r>
      <w:r w:rsidR="00B5786F">
        <w:rPr>
          <w:rFonts w:ascii="Times New Roman" w:hAnsi="Times New Roman"/>
          <w:sz w:val="24"/>
          <w:szCs w:val="24"/>
        </w:rPr>
        <w:t>– Emily St. John Mandel</w:t>
      </w:r>
    </w:p>
    <w:p w:rsidR="006D5BA1" w:rsidRDefault="00B5786F" w:rsidP="006D5BA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Mr. Penumbra’s 24-Hour Bookstore</w:t>
      </w:r>
      <w:r w:rsidR="00AF4F2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Robin Sloan</w:t>
      </w:r>
    </w:p>
    <w:p w:rsidR="006D5BA1" w:rsidRDefault="006D5BA1" w:rsidP="006D5B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D5BA1" w:rsidRDefault="006D5BA1" w:rsidP="006D5B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F4F22" w:rsidRPr="006D5BA1" w:rsidRDefault="00AF4F22" w:rsidP="006D5BA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E11A8">
        <w:rPr>
          <w:rFonts w:ascii="Times New Roman" w:hAnsi="Times New Roman"/>
          <w:b/>
          <w:sz w:val="24"/>
          <w:szCs w:val="24"/>
          <w:u w:val="single"/>
        </w:rPr>
        <w:t>Accelerated College Pr</w:t>
      </w:r>
      <w:r>
        <w:rPr>
          <w:rFonts w:ascii="Times New Roman" w:hAnsi="Times New Roman"/>
          <w:b/>
          <w:sz w:val="24"/>
          <w:szCs w:val="24"/>
          <w:u w:val="single"/>
        </w:rPr>
        <w:t>ep English I</w:t>
      </w:r>
    </w:p>
    <w:p w:rsidR="006D5BA1" w:rsidRDefault="006D5BA1" w:rsidP="00126BD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F4F22" w:rsidRPr="00FE11A8" w:rsidRDefault="00AF4F22" w:rsidP="00126BD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E11A8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b/>
          <w:sz w:val="24"/>
          <w:szCs w:val="24"/>
        </w:rPr>
        <w:t xml:space="preserve"> Books</w:t>
      </w:r>
      <w:r w:rsidRPr="00FE11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E11A8">
        <w:rPr>
          <w:rFonts w:ascii="Times New Roman" w:hAnsi="Times New Roman"/>
          <w:i/>
          <w:sz w:val="24"/>
          <w:szCs w:val="24"/>
        </w:rPr>
        <w:t xml:space="preserve">7 Habits for Highly Effective Teens – </w:t>
      </w:r>
      <w:r w:rsidRPr="00FE11A8">
        <w:rPr>
          <w:rFonts w:ascii="Times New Roman" w:hAnsi="Times New Roman"/>
          <w:sz w:val="24"/>
          <w:szCs w:val="24"/>
        </w:rPr>
        <w:t>S</w:t>
      </w:r>
      <w:r w:rsidR="009343EE">
        <w:rPr>
          <w:rFonts w:ascii="Times New Roman" w:hAnsi="Times New Roman"/>
          <w:sz w:val="24"/>
          <w:szCs w:val="24"/>
        </w:rPr>
        <w:t>ea</w:t>
      </w:r>
      <w:r w:rsidRPr="00FE11A8">
        <w:rPr>
          <w:rFonts w:ascii="Times New Roman" w:hAnsi="Times New Roman"/>
          <w:sz w:val="24"/>
          <w:szCs w:val="24"/>
        </w:rPr>
        <w:t>n Covey</w:t>
      </w:r>
      <w:r w:rsidR="00643B6F">
        <w:rPr>
          <w:rFonts w:ascii="Times New Roman" w:hAnsi="Times New Roman"/>
          <w:sz w:val="24"/>
          <w:szCs w:val="24"/>
        </w:rPr>
        <w:t xml:space="preserve"> (for Leadership class)</w:t>
      </w:r>
    </w:p>
    <w:p w:rsidR="00D43DAB" w:rsidRDefault="00520B85" w:rsidP="00D43DAB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D43DAB" w:rsidRPr="00940213">
        <w:rPr>
          <w:rFonts w:ascii="Times New Roman" w:hAnsi="Times New Roman"/>
          <w:i/>
          <w:sz w:val="24"/>
          <w:szCs w:val="24"/>
        </w:rPr>
        <w:t>Fa</w:t>
      </w:r>
      <w:r w:rsidR="00D43DAB" w:rsidRPr="00FE11A8">
        <w:rPr>
          <w:rFonts w:ascii="Times New Roman" w:hAnsi="Times New Roman"/>
          <w:i/>
          <w:sz w:val="24"/>
          <w:szCs w:val="24"/>
        </w:rPr>
        <w:t xml:space="preserve">hrenheit 451 </w:t>
      </w:r>
      <w:r w:rsidR="00D43DAB" w:rsidRPr="00FE11A8">
        <w:rPr>
          <w:rFonts w:ascii="Times New Roman" w:hAnsi="Times New Roman"/>
          <w:sz w:val="24"/>
          <w:szCs w:val="24"/>
        </w:rPr>
        <w:t>– Ray Bradbury</w:t>
      </w:r>
    </w:p>
    <w:p w:rsidR="00520B85" w:rsidRPr="00520B85" w:rsidRDefault="00520B85" w:rsidP="00126BD7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F4F22" w:rsidRDefault="00AF4F22" w:rsidP="00126BD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Choose 1 of the Following</w:t>
      </w:r>
      <w:r w:rsidRPr="00FE11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520B85">
        <w:rPr>
          <w:rFonts w:ascii="Times New Roman" w:hAnsi="Times New Roman"/>
          <w:i/>
          <w:sz w:val="24"/>
          <w:szCs w:val="24"/>
        </w:rPr>
        <w:t>Salt to the Sea</w:t>
      </w:r>
      <w:r w:rsidR="0097365A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520B85">
        <w:rPr>
          <w:rFonts w:ascii="Times New Roman" w:hAnsi="Times New Roman"/>
          <w:sz w:val="24"/>
          <w:szCs w:val="24"/>
        </w:rPr>
        <w:t>Ruta</w:t>
      </w:r>
      <w:proofErr w:type="spellEnd"/>
      <w:r w:rsidR="00520B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B85">
        <w:rPr>
          <w:rFonts w:ascii="Times New Roman" w:hAnsi="Times New Roman"/>
          <w:sz w:val="24"/>
          <w:szCs w:val="24"/>
        </w:rPr>
        <w:t>Sepetys</w:t>
      </w:r>
      <w:proofErr w:type="spellEnd"/>
    </w:p>
    <w:p w:rsidR="006D5BA1" w:rsidRDefault="00930E0B" w:rsidP="008369F2">
      <w:pPr>
        <w:spacing w:after="0"/>
        <w:ind w:left="216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Believe: The Victorious Story of Eric </w:t>
      </w:r>
      <w:proofErr w:type="spellStart"/>
      <w:r>
        <w:rPr>
          <w:rFonts w:ascii="Times New Roman" w:hAnsi="Times New Roman"/>
          <w:i/>
          <w:sz w:val="24"/>
          <w:szCs w:val="24"/>
        </w:rPr>
        <w:t>LeGrand</w:t>
      </w:r>
      <w:proofErr w:type="spellEnd"/>
      <w:r w:rsidR="00694FC0">
        <w:rPr>
          <w:rFonts w:ascii="Times New Roman" w:hAnsi="Times New Roman"/>
          <w:sz w:val="24"/>
          <w:szCs w:val="24"/>
        </w:rPr>
        <w:t xml:space="preserve"> – Eric </w:t>
      </w:r>
      <w:proofErr w:type="spellStart"/>
      <w:r w:rsidR="00694FC0">
        <w:rPr>
          <w:rFonts w:ascii="Times New Roman" w:hAnsi="Times New Roman"/>
          <w:sz w:val="24"/>
          <w:szCs w:val="24"/>
        </w:rPr>
        <w:t>LeGrand</w:t>
      </w:r>
      <w:proofErr w:type="spellEnd"/>
      <w:r w:rsidR="00694FC0">
        <w:rPr>
          <w:rFonts w:ascii="Times New Roman" w:hAnsi="Times New Roman"/>
          <w:sz w:val="24"/>
          <w:szCs w:val="24"/>
        </w:rPr>
        <w:t xml:space="preserve">, Mike </w:t>
      </w:r>
      <w:proofErr w:type="spellStart"/>
      <w:r>
        <w:rPr>
          <w:rFonts w:ascii="Times New Roman" w:hAnsi="Times New Roman"/>
          <w:sz w:val="24"/>
          <w:szCs w:val="24"/>
        </w:rPr>
        <w:t>Yorkey</w:t>
      </w:r>
      <w:proofErr w:type="spellEnd"/>
      <w:r>
        <w:rPr>
          <w:rFonts w:ascii="Times New Roman" w:hAnsi="Times New Roman"/>
          <w:sz w:val="24"/>
          <w:szCs w:val="24"/>
        </w:rPr>
        <w:tab/>
      </w:r>
    </w:p>
    <w:p w:rsidR="006D5BA1" w:rsidRDefault="006D5BA1" w:rsidP="006D5B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D5BA1" w:rsidRDefault="006D5BA1" w:rsidP="006D5BA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F4F22" w:rsidRPr="006D5BA1" w:rsidRDefault="006263D0" w:rsidP="006D5BA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="00AF4F22" w:rsidRPr="00FE11A8">
        <w:rPr>
          <w:rFonts w:ascii="Times New Roman" w:hAnsi="Times New Roman"/>
          <w:b/>
          <w:sz w:val="24"/>
          <w:szCs w:val="24"/>
          <w:u w:val="single"/>
        </w:rPr>
        <w:t>ollege Pr</w:t>
      </w:r>
      <w:r w:rsidR="00AF4F22">
        <w:rPr>
          <w:rFonts w:ascii="Times New Roman" w:hAnsi="Times New Roman"/>
          <w:b/>
          <w:sz w:val="24"/>
          <w:szCs w:val="24"/>
          <w:u w:val="single"/>
        </w:rPr>
        <w:t>ep English I</w:t>
      </w:r>
    </w:p>
    <w:p w:rsidR="006D5BA1" w:rsidRDefault="006D5BA1" w:rsidP="00126BD7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AF4F22" w:rsidRPr="00FE11A8" w:rsidRDefault="00AF4F22" w:rsidP="00126BD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E11A8">
        <w:rPr>
          <w:rFonts w:ascii="Times New Roman" w:hAnsi="Times New Roman"/>
          <w:b/>
          <w:sz w:val="24"/>
          <w:szCs w:val="24"/>
        </w:rPr>
        <w:t>Required</w:t>
      </w:r>
      <w:r>
        <w:rPr>
          <w:rFonts w:ascii="Times New Roman" w:hAnsi="Times New Roman"/>
          <w:b/>
          <w:sz w:val="24"/>
          <w:szCs w:val="24"/>
        </w:rPr>
        <w:t xml:space="preserve"> Books</w:t>
      </w:r>
      <w:r w:rsidRPr="00FE11A8">
        <w:rPr>
          <w:rFonts w:ascii="Times New Roman" w:hAnsi="Times New Roman"/>
          <w:b/>
          <w:sz w:val="24"/>
          <w:szCs w:val="24"/>
        </w:rPr>
        <w:t xml:space="preserve">: </w:t>
      </w:r>
      <w:r w:rsidRPr="00FE11A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D0057D">
        <w:rPr>
          <w:rFonts w:ascii="Times New Roman" w:hAnsi="Times New Roman"/>
          <w:i/>
          <w:sz w:val="24"/>
          <w:szCs w:val="24"/>
        </w:rPr>
        <w:t>7</w:t>
      </w:r>
      <w:r w:rsidRPr="00FE11A8">
        <w:rPr>
          <w:rFonts w:ascii="Times New Roman" w:hAnsi="Times New Roman"/>
          <w:i/>
          <w:sz w:val="24"/>
          <w:szCs w:val="24"/>
        </w:rPr>
        <w:t xml:space="preserve"> Habits for Highly Effective Teens – </w:t>
      </w:r>
      <w:r w:rsidRPr="00FE11A8">
        <w:rPr>
          <w:rFonts w:ascii="Times New Roman" w:hAnsi="Times New Roman"/>
          <w:sz w:val="24"/>
          <w:szCs w:val="24"/>
        </w:rPr>
        <w:t>S</w:t>
      </w:r>
      <w:r w:rsidR="00060EAF">
        <w:rPr>
          <w:rFonts w:ascii="Times New Roman" w:hAnsi="Times New Roman"/>
          <w:sz w:val="24"/>
          <w:szCs w:val="24"/>
        </w:rPr>
        <w:t>ea</w:t>
      </w:r>
      <w:r w:rsidRPr="00FE11A8">
        <w:rPr>
          <w:rFonts w:ascii="Times New Roman" w:hAnsi="Times New Roman"/>
          <w:sz w:val="24"/>
          <w:szCs w:val="24"/>
        </w:rPr>
        <w:t>n Covey</w:t>
      </w:r>
      <w:r w:rsidR="00643B6F">
        <w:rPr>
          <w:rFonts w:ascii="Times New Roman" w:hAnsi="Times New Roman"/>
          <w:sz w:val="24"/>
          <w:szCs w:val="24"/>
        </w:rPr>
        <w:t xml:space="preserve"> (for Leadership class)</w:t>
      </w:r>
    </w:p>
    <w:p w:rsidR="00AF4F22" w:rsidRPr="00FE11A8" w:rsidRDefault="00AF4F22" w:rsidP="00126B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FE11A8">
        <w:rPr>
          <w:rFonts w:ascii="Times New Roman" w:hAnsi="Times New Roman"/>
          <w:i/>
          <w:sz w:val="24"/>
          <w:szCs w:val="24"/>
        </w:rPr>
        <w:t xml:space="preserve">The Lightning Thief </w:t>
      </w:r>
      <w:r w:rsidRPr="00FE11A8">
        <w:rPr>
          <w:rFonts w:ascii="Times New Roman" w:hAnsi="Times New Roman"/>
          <w:sz w:val="24"/>
          <w:szCs w:val="24"/>
        </w:rPr>
        <w:t>– Rick Riordan</w:t>
      </w:r>
    </w:p>
    <w:p w:rsidR="00917C81" w:rsidRDefault="00917C81" w:rsidP="00126BD7">
      <w:pPr>
        <w:rPr>
          <w:rFonts w:ascii="Times New Roman" w:hAnsi="Times New Roman"/>
          <w:b/>
          <w:color w:val="006600"/>
          <w:sz w:val="24"/>
          <w:szCs w:val="24"/>
        </w:rPr>
      </w:pPr>
    </w:p>
    <w:p w:rsidR="00917C81" w:rsidRDefault="00917C81" w:rsidP="00126BD7">
      <w:pPr>
        <w:rPr>
          <w:rFonts w:ascii="Times New Roman" w:hAnsi="Times New Roman"/>
          <w:b/>
          <w:color w:val="006600"/>
          <w:sz w:val="24"/>
          <w:szCs w:val="24"/>
        </w:rPr>
      </w:pPr>
    </w:p>
    <w:p w:rsidR="00917C81" w:rsidRDefault="00917C81" w:rsidP="00126BD7">
      <w:pPr>
        <w:rPr>
          <w:rFonts w:ascii="Times New Roman" w:hAnsi="Times New Roman"/>
          <w:b/>
          <w:color w:val="006600"/>
          <w:sz w:val="24"/>
          <w:szCs w:val="24"/>
        </w:rPr>
      </w:pPr>
    </w:p>
    <w:p w:rsidR="008E4A64" w:rsidRDefault="008E4A64" w:rsidP="00126BD7">
      <w:pPr>
        <w:rPr>
          <w:rFonts w:ascii="Times New Roman" w:hAnsi="Times New Roman"/>
          <w:b/>
          <w:color w:val="006600"/>
          <w:sz w:val="24"/>
          <w:szCs w:val="24"/>
        </w:rPr>
      </w:pPr>
    </w:p>
    <w:p w:rsidR="008E4A64" w:rsidRDefault="008E4A64" w:rsidP="00126BD7">
      <w:pPr>
        <w:rPr>
          <w:rFonts w:ascii="Times New Roman" w:hAnsi="Times New Roman"/>
          <w:b/>
          <w:color w:val="006600"/>
          <w:sz w:val="24"/>
          <w:szCs w:val="24"/>
        </w:rPr>
      </w:pPr>
    </w:p>
    <w:p w:rsidR="00AF4F22" w:rsidRDefault="00AF4F22" w:rsidP="00126BD7">
      <w:pPr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lastRenderedPageBreak/>
        <w:t>SOPHOMORES</w:t>
      </w:r>
    </w:p>
    <w:p w:rsidR="00AF4F22" w:rsidRDefault="00AF4F22" w:rsidP="00126BD7">
      <w:pPr>
        <w:rPr>
          <w:rFonts w:ascii="Times New Roman" w:hAnsi="Times New Roman"/>
          <w:b/>
          <w:sz w:val="24"/>
          <w:szCs w:val="24"/>
        </w:rPr>
      </w:pPr>
      <w:r w:rsidRPr="004B4B1C">
        <w:rPr>
          <w:rFonts w:ascii="Times New Roman" w:hAnsi="Times New Roman"/>
          <w:b/>
          <w:sz w:val="24"/>
          <w:szCs w:val="24"/>
          <w:u w:val="single"/>
        </w:rPr>
        <w:t>Honors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American Literature</w:t>
      </w:r>
    </w:p>
    <w:p w:rsidR="00AF4F22" w:rsidRDefault="00AF4F22" w:rsidP="00126BD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Required Books: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D6807" w:rsidRPr="001D6807">
        <w:rPr>
          <w:rFonts w:ascii="Times New Roman" w:hAnsi="Times New Roman"/>
          <w:i/>
          <w:sz w:val="24"/>
          <w:szCs w:val="24"/>
        </w:rPr>
        <w:t>O</w:t>
      </w:r>
      <w:r w:rsidR="00FE115F">
        <w:rPr>
          <w:rFonts w:ascii="Times New Roman" w:hAnsi="Times New Roman"/>
          <w:i/>
          <w:sz w:val="24"/>
        </w:rPr>
        <w:t xml:space="preserve"> Pioneers!</w:t>
      </w:r>
      <w:r w:rsidRPr="00E71274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 w:rsidR="00FE115F">
        <w:rPr>
          <w:rFonts w:ascii="Times New Roman" w:hAnsi="Times New Roman"/>
          <w:sz w:val="24"/>
        </w:rPr>
        <w:t>Willa Cather</w:t>
      </w:r>
    </w:p>
    <w:p w:rsidR="009E7383" w:rsidRPr="009E7383" w:rsidRDefault="001D6807" w:rsidP="00126BD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9E7383">
        <w:rPr>
          <w:rFonts w:ascii="Times New Roman" w:hAnsi="Times New Roman"/>
          <w:i/>
          <w:sz w:val="24"/>
        </w:rPr>
        <w:t xml:space="preserve">The </w:t>
      </w:r>
      <w:proofErr w:type="gramStart"/>
      <w:r w:rsidR="009E7383">
        <w:rPr>
          <w:rFonts w:ascii="Times New Roman" w:hAnsi="Times New Roman"/>
          <w:i/>
          <w:sz w:val="24"/>
        </w:rPr>
        <w:t>Winter</w:t>
      </w:r>
      <w:proofErr w:type="gramEnd"/>
      <w:r w:rsidR="0018678E">
        <w:rPr>
          <w:rFonts w:ascii="Times New Roman" w:hAnsi="Times New Roman"/>
          <w:i/>
          <w:sz w:val="24"/>
        </w:rPr>
        <w:t xml:space="preserve"> </w:t>
      </w:r>
      <w:r w:rsidR="009E7383">
        <w:rPr>
          <w:rFonts w:ascii="Times New Roman" w:hAnsi="Times New Roman"/>
          <w:i/>
          <w:sz w:val="24"/>
        </w:rPr>
        <w:t xml:space="preserve">of Our Discontent </w:t>
      </w:r>
      <w:r w:rsidR="009E7383">
        <w:rPr>
          <w:rFonts w:ascii="Times New Roman" w:hAnsi="Times New Roman"/>
          <w:sz w:val="24"/>
        </w:rPr>
        <w:t>– John Steinbeck</w:t>
      </w:r>
    </w:p>
    <w:p w:rsidR="00AF4F22" w:rsidRDefault="00AF4F22" w:rsidP="00EC2540">
      <w:pPr>
        <w:spacing w:after="0"/>
        <w:rPr>
          <w:rFonts w:ascii="Times New Roman" w:hAnsi="Times New Roman"/>
          <w:b/>
          <w:sz w:val="24"/>
        </w:rPr>
      </w:pPr>
    </w:p>
    <w:p w:rsidR="00AF4F22" w:rsidRDefault="00AF4F22" w:rsidP="000A470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Choose 1 of the Following: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0E20B4"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z w:val="24"/>
        </w:rPr>
        <w:t xml:space="preserve">he </w:t>
      </w:r>
      <w:proofErr w:type="spellStart"/>
      <w:r>
        <w:rPr>
          <w:rFonts w:ascii="Times New Roman" w:hAnsi="Times New Roman"/>
          <w:i/>
          <w:sz w:val="24"/>
        </w:rPr>
        <w:t>Physick</w:t>
      </w:r>
      <w:proofErr w:type="spellEnd"/>
      <w:r>
        <w:rPr>
          <w:rFonts w:ascii="Times New Roman" w:hAnsi="Times New Roman"/>
          <w:i/>
          <w:sz w:val="24"/>
        </w:rPr>
        <w:t xml:space="preserve"> Book of Deliverance Dane – </w:t>
      </w:r>
      <w:r>
        <w:rPr>
          <w:rFonts w:ascii="Times New Roman" w:hAnsi="Times New Roman"/>
          <w:sz w:val="24"/>
        </w:rPr>
        <w:t>Katherine Howe</w:t>
      </w:r>
    </w:p>
    <w:p w:rsidR="000A470D" w:rsidRDefault="00AF4F22" w:rsidP="008B2F1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35E4">
        <w:rPr>
          <w:rFonts w:ascii="Times New Roman" w:hAnsi="Times New Roman"/>
          <w:i/>
          <w:sz w:val="24"/>
        </w:rPr>
        <w:t xml:space="preserve">Into the Wild </w:t>
      </w:r>
      <w:r w:rsidR="000A470D">
        <w:rPr>
          <w:rFonts w:ascii="Times New Roman" w:hAnsi="Times New Roman"/>
          <w:sz w:val="24"/>
        </w:rPr>
        <w:t xml:space="preserve">– </w:t>
      </w:r>
      <w:r w:rsidR="00C935E4">
        <w:rPr>
          <w:rFonts w:ascii="Times New Roman" w:hAnsi="Times New Roman"/>
          <w:sz w:val="24"/>
        </w:rPr>
        <w:t xml:space="preserve">John </w:t>
      </w:r>
      <w:proofErr w:type="spellStart"/>
      <w:r w:rsidR="00C935E4">
        <w:rPr>
          <w:rFonts w:ascii="Times New Roman" w:hAnsi="Times New Roman"/>
          <w:sz w:val="24"/>
        </w:rPr>
        <w:t>Krakauer</w:t>
      </w:r>
      <w:proofErr w:type="spellEnd"/>
    </w:p>
    <w:p w:rsidR="009E7383" w:rsidRDefault="009E7383" w:rsidP="000A470D">
      <w:pPr>
        <w:spacing w:after="0"/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An Invisible Thread </w:t>
      </w:r>
      <w:r>
        <w:rPr>
          <w:rFonts w:ascii="Times New Roman" w:hAnsi="Times New Roman"/>
          <w:sz w:val="24"/>
        </w:rPr>
        <w:t xml:space="preserve">– Laura </w:t>
      </w:r>
      <w:proofErr w:type="spellStart"/>
      <w:r>
        <w:rPr>
          <w:rFonts w:ascii="Times New Roman" w:hAnsi="Times New Roman"/>
          <w:sz w:val="24"/>
        </w:rPr>
        <w:t>Schroff</w:t>
      </w:r>
      <w:proofErr w:type="spellEnd"/>
    </w:p>
    <w:p w:rsidR="00F12608" w:rsidRDefault="001D6807" w:rsidP="009E7383">
      <w:pPr>
        <w:spacing w:after="0"/>
        <w:ind w:left="360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The Immortal Life of Henrietta Lacks </w:t>
      </w:r>
      <w:r>
        <w:rPr>
          <w:rFonts w:ascii="Times New Roman" w:hAnsi="Times New Roman"/>
          <w:sz w:val="24"/>
        </w:rPr>
        <w:t xml:space="preserve">– Rebecca </w:t>
      </w:r>
      <w:proofErr w:type="spellStart"/>
      <w:r>
        <w:rPr>
          <w:rFonts w:ascii="Times New Roman" w:hAnsi="Times New Roman"/>
          <w:sz w:val="24"/>
        </w:rPr>
        <w:t>Skloot</w:t>
      </w:r>
      <w:proofErr w:type="spellEnd"/>
    </w:p>
    <w:p w:rsidR="009E7383" w:rsidRDefault="009E7383" w:rsidP="008B2F1F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F4F22" w:rsidRDefault="00AF4F22" w:rsidP="00126B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ACP American Literature</w:t>
      </w:r>
    </w:p>
    <w:p w:rsidR="00AF4F22" w:rsidRDefault="00AF4F22" w:rsidP="00126BD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Required Books: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i/>
          <w:sz w:val="24"/>
        </w:rPr>
        <w:t xml:space="preserve">Hotel on the Corner of Bitter and Sweet </w:t>
      </w:r>
      <w:r>
        <w:rPr>
          <w:rFonts w:ascii="Times New Roman" w:hAnsi="Times New Roman"/>
          <w:sz w:val="24"/>
        </w:rPr>
        <w:t>– Jamie Ford</w:t>
      </w:r>
    </w:p>
    <w:p w:rsidR="00AF4F22" w:rsidRDefault="00AF4F22" w:rsidP="00126B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The Boys in the Boat</w:t>
      </w:r>
      <w:r>
        <w:rPr>
          <w:rFonts w:ascii="Times New Roman" w:hAnsi="Times New Roman"/>
          <w:sz w:val="24"/>
        </w:rPr>
        <w:t xml:space="preserve"> – Daniel James Brown</w:t>
      </w:r>
    </w:p>
    <w:p w:rsidR="00AF4F22" w:rsidRDefault="00AF4F22" w:rsidP="00126BD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Choose 1 of the F</w:t>
      </w:r>
      <w:r w:rsidRPr="00FE11A8">
        <w:rPr>
          <w:rFonts w:ascii="Times New Roman" w:hAnsi="Times New Roman"/>
          <w:b/>
          <w:sz w:val="24"/>
          <w:szCs w:val="24"/>
        </w:rPr>
        <w:t>ollow</w:t>
      </w:r>
      <w:r>
        <w:rPr>
          <w:rFonts w:ascii="Times New Roman" w:hAnsi="Times New Roman"/>
          <w:b/>
          <w:sz w:val="24"/>
          <w:szCs w:val="24"/>
        </w:rPr>
        <w:t>ing</w:t>
      </w:r>
      <w:r w:rsidRPr="00FE11A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</w:rPr>
        <w:t>Bad</w:t>
      </w:r>
      <w:r>
        <w:rPr>
          <w:rFonts w:ascii="Times New Roman" w:hAnsi="Times New Roman"/>
          <w:sz w:val="24"/>
        </w:rPr>
        <w:t xml:space="preserve"> – Jean Ferris</w:t>
      </w:r>
    </w:p>
    <w:p w:rsidR="00AF4F22" w:rsidRDefault="00AF4F22" w:rsidP="00126BD7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Gym Candy</w:t>
      </w:r>
      <w:r>
        <w:rPr>
          <w:rFonts w:ascii="Times New Roman" w:hAnsi="Times New Roman"/>
          <w:sz w:val="24"/>
        </w:rPr>
        <w:t xml:space="preserve"> – Carl </w:t>
      </w:r>
      <w:proofErr w:type="spellStart"/>
      <w:r>
        <w:rPr>
          <w:rFonts w:ascii="Times New Roman" w:hAnsi="Times New Roman"/>
          <w:sz w:val="24"/>
        </w:rPr>
        <w:t>Deuker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6E790B" w:rsidRDefault="006E790B" w:rsidP="00126BD7">
      <w:pPr>
        <w:rPr>
          <w:rFonts w:ascii="Times New Roman" w:hAnsi="Times New Roman"/>
          <w:b/>
          <w:sz w:val="24"/>
        </w:rPr>
      </w:pPr>
    </w:p>
    <w:p w:rsidR="00AF4F22" w:rsidRDefault="00F229D5" w:rsidP="0012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="00AF4F22">
        <w:rPr>
          <w:rFonts w:ascii="Times New Roman" w:hAnsi="Times New Roman"/>
          <w:b/>
          <w:sz w:val="24"/>
          <w:szCs w:val="24"/>
          <w:u w:val="single"/>
        </w:rPr>
        <w:t>P American Literature</w:t>
      </w: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 Book: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</w:rPr>
        <w:t>Hatchet</w:t>
      </w:r>
      <w:r>
        <w:rPr>
          <w:rFonts w:ascii="Times New Roman" w:hAnsi="Times New Roman"/>
          <w:sz w:val="24"/>
        </w:rPr>
        <w:t xml:space="preserve"> – Gary Paulsen</w:t>
      </w: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AF4F22" w:rsidRPr="001F7828" w:rsidRDefault="00AF4F22" w:rsidP="001F7828">
      <w:pPr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Choose 1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</w:rPr>
        <w:t xml:space="preserve">The Glass Castle – </w:t>
      </w:r>
      <w:r>
        <w:rPr>
          <w:rFonts w:ascii="Times New Roman" w:hAnsi="Times New Roman"/>
          <w:sz w:val="24"/>
        </w:rPr>
        <w:t>Jeannette Walls</w:t>
      </w:r>
    </w:p>
    <w:p w:rsidR="00AF4F22" w:rsidRPr="00A8083A" w:rsidRDefault="00AF4F22" w:rsidP="00126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1A4325">
        <w:rPr>
          <w:rFonts w:ascii="Times New Roman" w:hAnsi="Times New Roman"/>
          <w:i/>
          <w:sz w:val="24"/>
          <w:szCs w:val="24"/>
        </w:rPr>
        <w:t>Into the Wild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A4325">
        <w:rPr>
          <w:rFonts w:ascii="Times New Roman" w:hAnsi="Times New Roman"/>
          <w:sz w:val="24"/>
          <w:szCs w:val="24"/>
        </w:rPr>
        <w:t xml:space="preserve">Jon </w:t>
      </w:r>
      <w:proofErr w:type="spellStart"/>
      <w:r w:rsidR="001A4325">
        <w:rPr>
          <w:rFonts w:ascii="Times New Roman" w:hAnsi="Times New Roman"/>
          <w:sz w:val="24"/>
          <w:szCs w:val="24"/>
        </w:rPr>
        <w:t>Krakauer</w:t>
      </w:r>
      <w:proofErr w:type="spellEnd"/>
    </w:p>
    <w:p w:rsidR="00AF4F22" w:rsidRDefault="00AF4F22" w:rsidP="003264DF">
      <w:pPr>
        <w:rPr>
          <w:rFonts w:ascii="Times New Roman" w:hAnsi="Times New Roman"/>
          <w:sz w:val="24"/>
          <w:szCs w:val="24"/>
        </w:rPr>
      </w:pPr>
    </w:p>
    <w:p w:rsidR="00AF4F22" w:rsidRDefault="002E66F4" w:rsidP="003264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4F22" w:rsidRDefault="00AF4F22" w:rsidP="003264DF">
      <w:pPr>
        <w:rPr>
          <w:rFonts w:ascii="Times New Roman" w:hAnsi="Times New Roman"/>
          <w:sz w:val="24"/>
          <w:szCs w:val="24"/>
        </w:rPr>
      </w:pPr>
    </w:p>
    <w:p w:rsidR="00AF4F22" w:rsidRPr="00A8083A" w:rsidRDefault="00AF4F22" w:rsidP="003264DF">
      <w:pPr>
        <w:rPr>
          <w:rFonts w:ascii="Times New Roman" w:hAnsi="Times New Roman"/>
          <w:sz w:val="24"/>
          <w:szCs w:val="24"/>
        </w:rPr>
      </w:pPr>
    </w:p>
    <w:p w:rsidR="00AF4F22" w:rsidRDefault="00AF4F22" w:rsidP="00126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F4F22" w:rsidRDefault="00AF4F22" w:rsidP="00126BD7">
      <w:pPr>
        <w:rPr>
          <w:rFonts w:ascii="Times New Roman" w:hAnsi="Times New Roman"/>
          <w:sz w:val="24"/>
          <w:szCs w:val="24"/>
        </w:rPr>
      </w:pPr>
    </w:p>
    <w:p w:rsidR="00AF4F22" w:rsidRDefault="00AF4F22" w:rsidP="00126BD7">
      <w:pPr>
        <w:rPr>
          <w:rFonts w:ascii="Times New Roman" w:hAnsi="Times New Roman"/>
          <w:sz w:val="24"/>
          <w:szCs w:val="24"/>
        </w:rPr>
      </w:pPr>
    </w:p>
    <w:p w:rsidR="00AF4F22" w:rsidRDefault="00AF4F22" w:rsidP="00126BD7">
      <w:pPr>
        <w:rPr>
          <w:rFonts w:ascii="Times New Roman" w:hAnsi="Times New Roman"/>
          <w:sz w:val="24"/>
          <w:szCs w:val="24"/>
        </w:rPr>
      </w:pPr>
    </w:p>
    <w:p w:rsidR="00957895" w:rsidRDefault="00957895" w:rsidP="00126BD7">
      <w:pPr>
        <w:rPr>
          <w:rFonts w:ascii="Times New Roman" w:hAnsi="Times New Roman"/>
          <w:sz w:val="24"/>
          <w:szCs w:val="24"/>
        </w:rPr>
      </w:pPr>
    </w:p>
    <w:p w:rsidR="00957895" w:rsidRDefault="00957895" w:rsidP="00126BD7">
      <w:pPr>
        <w:rPr>
          <w:rFonts w:ascii="Times New Roman" w:hAnsi="Times New Roman"/>
          <w:sz w:val="24"/>
          <w:szCs w:val="24"/>
        </w:rPr>
      </w:pPr>
    </w:p>
    <w:p w:rsidR="00957895" w:rsidRDefault="00957895" w:rsidP="00126BD7">
      <w:pPr>
        <w:rPr>
          <w:rFonts w:ascii="Times New Roman" w:hAnsi="Times New Roman"/>
          <w:sz w:val="24"/>
          <w:szCs w:val="24"/>
        </w:rPr>
      </w:pPr>
    </w:p>
    <w:p w:rsidR="00957895" w:rsidRDefault="00957895" w:rsidP="00126BD7">
      <w:pPr>
        <w:rPr>
          <w:rFonts w:ascii="Times New Roman" w:hAnsi="Times New Roman"/>
          <w:sz w:val="24"/>
          <w:szCs w:val="24"/>
        </w:rPr>
      </w:pPr>
    </w:p>
    <w:p w:rsidR="00957895" w:rsidRDefault="00957895" w:rsidP="00126BD7">
      <w:pPr>
        <w:rPr>
          <w:rFonts w:ascii="Times New Roman" w:hAnsi="Times New Roman"/>
          <w:sz w:val="24"/>
          <w:szCs w:val="24"/>
        </w:rPr>
      </w:pPr>
    </w:p>
    <w:p w:rsidR="00957895" w:rsidRDefault="00957895" w:rsidP="00126BD7">
      <w:pPr>
        <w:rPr>
          <w:rFonts w:ascii="Times New Roman" w:hAnsi="Times New Roman"/>
          <w:sz w:val="24"/>
          <w:szCs w:val="24"/>
        </w:rPr>
      </w:pPr>
    </w:p>
    <w:p w:rsidR="00AF4F22" w:rsidRDefault="00AF4F22" w:rsidP="00126BD7">
      <w:pPr>
        <w:rPr>
          <w:rFonts w:ascii="Times New Roman" w:hAnsi="Times New Roman"/>
          <w:sz w:val="24"/>
          <w:szCs w:val="24"/>
        </w:rPr>
      </w:pPr>
    </w:p>
    <w:p w:rsidR="00AF4F22" w:rsidRDefault="00AF4F22" w:rsidP="00126BD7">
      <w:pPr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lastRenderedPageBreak/>
        <w:t>JUNIORS</w:t>
      </w:r>
    </w:p>
    <w:p w:rsidR="001B41C3" w:rsidRDefault="001B41C3" w:rsidP="00126B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All juniors are required to read the following book for their </w:t>
      </w:r>
      <w:r w:rsidR="00604E1D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eligion class:</w:t>
      </w:r>
    </w:p>
    <w:p w:rsidR="005C679E" w:rsidRPr="005C679E" w:rsidRDefault="005C679E" w:rsidP="00126B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Left to Tell: Discovering God </w:t>
      </w:r>
      <w:r w:rsidR="00BB2C79">
        <w:rPr>
          <w:rFonts w:ascii="Times New Roman" w:hAnsi="Times New Roman"/>
          <w:i/>
          <w:sz w:val="24"/>
          <w:szCs w:val="24"/>
        </w:rPr>
        <w:t>amidst</w:t>
      </w:r>
      <w:r>
        <w:rPr>
          <w:rFonts w:ascii="Times New Roman" w:hAnsi="Times New Roman"/>
          <w:i/>
          <w:sz w:val="24"/>
          <w:szCs w:val="24"/>
        </w:rPr>
        <w:t xml:space="preserve"> the Rwandan Holocaust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Immaculee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Ilibagiza</w:t>
      </w:r>
      <w:proofErr w:type="spellEnd"/>
    </w:p>
    <w:p w:rsidR="0018678E" w:rsidRDefault="0018678E" w:rsidP="00126BD7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F4F22" w:rsidRDefault="00AF4F22" w:rsidP="00126BD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Honors British Literature</w:t>
      </w:r>
    </w:p>
    <w:p w:rsidR="00AF4F22" w:rsidRPr="00A15B95" w:rsidRDefault="00AF4F22" w:rsidP="00126B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 Books: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15B95">
        <w:rPr>
          <w:rFonts w:ascii="Times New Roman" w:hAnsi="Times New Roman"/>
          <w:i/>
          <w:sz w:val="24"/>
          <w:szCs w:val="24"/>
        </w:rPr>
        <w:t xml:space="preserve">Victory – </w:t>
      </w:r>
      <w:r>
        <w:rPr>
          <w:rFonts w:ascii="Times New Roman" w:hAnsi="Times New Roman"/>
          <w:sz w:val="24"/>
          <w:szCs w:val="24"/>
        </w:rPr>
        <w:t>Joseph Conrad</w:t>
      </w:r>
    </w:p>
    <w:p w:rsidR="00AF4F22" w:rsidRPr="004448A8" w:rsidRDefault="00AF4F22" w:rsidP="00890061">
      <w:pPr>
        <w:contextualSpacing/>
        <w:rPr>
          <w:rFonts w:ascii="Times New Roman" w:hAnsi="Times New Roman"/>
          <w:color w:val="000000"/>
          <w:sz w:val="24"/>
          <w:szCs w:val="24"/>
        </w:rPr>
      </w:pPr>
      <w:r w:rsidRPr="00A15B95">
        <w:rPr>
          <w:rFonts w:ascii="Times New Roman" w:hAnsi="Times New Roman"/>
          <w:sz w:val="24"/>
          <w:szCs w:val="24"/>
        </w:rPr>
        <w:tab/>
      </w:r>
      <w:r w:rsidRPr="00A15B95">
        <w:rPr>
          <w:rFonts w:ascii="Times New Roman" w:hAnsi="Times New Roman"/>
          <w:sz w:val="24"/>
          <w:szCs w:val="24"/>
        </w:rPr>
        <w:tab/>
      </w:r>
      <w:r w:rsidRPr="00A15B95">
        <w:rPr>
          <w:rFonts w:ascii="Times New Roman" w:hAnsi="Times New Roman"/>
          <w:sz w:val="24"/>
          <w:szCs w:val="24"/>
        </w:rPr>
        <w:tab/>
      </w:r>
      <w:r w:rsidRPr="00A15B95">
        <w:rPr>
          <w:rFonts w:ascii="Times New Roman" w:hAnsi="Times New Roman"/>
          <w:sz w:val="24"/>
          <w:szCs w:val="24"/>
        </w:rPr>
        <w:tab/>
      </w:r>
      <w:r w:rsidRPr="00A15B95">
        <w:rPr>
          <w:rFonts w:ascii="Times New Roman" w:hAnsi="Times New Roman"/>
          <w:sz w:val="24"/>
          <w:szCs w:val="24"/>
        </w:rPr>
        <w:tab/>
      </w:r>
      <w:r w:rsidRPr="00A15B95">
        <w:rPr>
          <w:rFonts w:ascii="Times New Roman" w:hAnsi="Times New Roman"/>
          <w:i/>
          <w:iCs/>
          <w:color w:val="000000"/>
          <w:sz w:val="24"/>
          <w:szCs w:val="24"/>
        </w:rPr>
        <w:t>A Tale of Two Cities</w:t>
      </w:r>
      <w:r w:rsidRPr="00A15B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48A8">
        <w:rPr>
          <w:rFonts w:ascii="Times New Roman" w:hAnsi="Times New Roman"/>
          <w:color w:val="000000"/>
          <w:sz w:val="24"/>
          <w:szCs w:val="24"/>
        </w:rPr>
        <w:t>–</w:t>
      </w:r>
      <w:r w:rsidRPr="00A15B95">
        <w:rPr>
          <w:rFonts w:ascii="Times New Roman" w:hAnsi="Times New Roman"/>
          <w:color w:val="000000"/>
          <w:sz w:val="24"/>
          <w:szCs w:val="24"/>
        </w:rPr>
        <w:t xml:space="preserve"> Charles Dickens</w:t>
      </w:r>
    </w:p>
    <w:p w:rsidR="009D6B69" w:rsidRDefault="009D6B69" w:rsidP="00126BD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9D6B69" w:rsidRDefault="009D6B69" w:rsidP="00126BD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ACP British Literature</w:t>
      </w: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AF4F22" w:rsidRDefault="00AF4F22" w:rsidP="00126B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Required Books: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Jane Eyre</w:t>
      </w:r>
      <w:r>
        <w:rPr>
          <w:rFonts w:ascii="Times New Roman" w:hAnsi="Times New Roman"/>
          <w:sz w:val="24"/>
          <w:szCs w:val="24"/>
        </w:rPr>
        <w:t xml:space="preserve"> – Charlotte </w:t>
      </w:r>
      <w:proofErr w:type="spellStart"/>
      <w:r>
        <w:rPr>
          <w:rFonts w:ascii="Times New Roman" w:hAnsi="Times New Roman"/>
          <w:sz w:val="24"/>
          <w:szCs w:val="24"/>
        </w:rPr>
        <w:t>Brontë</w:t>
      </w:r>
      <w:proofErr w:type="spellEnd"/>
    </w:p>
    <w:p w:rsidR="004448A8" w:rsidRPr="004448A8" w:rsidRDefault="004448A8" w:rsidP="00126B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205A5">
        <w:rPr>
          <w:rFonts w:ascii="Times New Roman" w:hAnsi="Times New Roman"/>
          <w:i/>
          <w:sz w:val="24"/>
          <w:szCs w:val="24"/>
        </w:rPr>
        <w:t>1984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205A5">
        <w:rPr>
          <w:rFonts w:ascii="Times New Roman" w:hAnsi="Times New Roman"/>
          <w:sz w:val="24"/>
          <w:szCs w:val="24"/>
        </w:rPr>
        <w:t>George Orwell</w:t>
      </w:r>
    </w:p>
    <w:p w:rsidR="00AF4F22" w:rsidRDefault="00AF4F22" w:rsidP="00126BD7">
      <w:pPr>
        <w:contextualSpacing/>
        <w:rPr>
          <w:rFonts w:ascii="Times New Roman" w:hAnsi="Times New Roman"/>
          <w:sz w:val="24"/>
          <w:szCs w:val="24"/>
        </w:rPr>
      </w:pPr>
    </w:p>
    <w:p w:rsidR="006F01F5" w:rsidRPr="00DB768A" w:rsidRDefault="00C205A5" w:rsidP="00126B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4F22" w:rsidRPr="00765C03" w:rsidRDefault="00AF4F22" w:rsidP="00126BD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CP British Literature</w:t>
      </w: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AF4F22" w:rsidRPr="009A5944" w:rsidRDefault="00AF4F22" w:rsidP="00126BD7">
      <w:pPr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Required Book: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</w:rPr>
        <w:t>5 Little Pigs</w:t>
      </w:r>
      <w:r>
        <w:rPr>
          <w:rFonts w:ascii="Times New Roman" w:hAnsi="Times New Roman"/>
          <w:color w:val="000000"/>
        </w:rPr>
        <w:t xml:space="preserve"> </w:t>
      </w:r>
      <w:r w:rsidR="004B2FC4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Agatha Christie</w:t>
      </w: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AF4F22" w:rsidRPr="003512EC" w:rsidRDefault="00AF4F22" w:rsidP="00126BD7">
      <w:pPr>
        <w:spacing w:after="0"/>
        <w:ind w:right="90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/>
          <w:sz w:val="24"/>
          <w:szCs w:val="24"/>
        </w:rPr>
        <w:t>Choose 1 of the Following: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512EC">
        <w:rPr>
          <w:rFonts w:ascii="Times New Roman" w:hAnsi="Times New Roman"/>
          <w:i/>
          <w:iCs/>
          <w:color w:val="000000"/>
        </w:rPr>
        <w:t xml:space="preserve">The Jungle Books (Barnes &amp; Noble Classics Series) </w:t>
      </w:r>
      <w:r w:rsidR="003512EC">
        <w:rPr>
          <w:rFonts w:ascii="Times New Roman" w:hAnsi="Times New Roman"/>
          <w:iCs/>
          <w:color w:val="000000"/>
        </w:rPr>
        <w:t>– Rudyard Kipling</w:t>
      </w:r>
      <w:r>
        <w:rPr>
          <w:rFonts w:ascii="Times New Roman" w:hAnsi="Times New Roman"/>
          <w:color w:val="000000"/>
        </w:rPr>
        <w:tab/>
      </w:r>
    </w:p>
    <w:p w:rsidR="00AF4F22" w:rsidRPr="00575226" w:rsidRDefault="00AF4F22" w:rsidP="00575226">
      <w:pPr>
        <w:ind w:left="2880" w:firstLine="720"/>
        <w:contextualSpacing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Storm Breaker </w:t>
      </w:r>
      <w:r w:rsidR="00575226">
        <w:rPr>
          <w:rFonts w:ascii="Times New Roman" w:hAnsi="Times New Roman"/>
          <w:i/>
          <w:iCs/>
          <w:color w:val="000000"/>
        </w:rPr>
        <w:t>–</w:t>
      </w:r>
      <w:r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>Anthony Horowitz</w:t>
      </w: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AF4F22" w:rsidRPr="00C4754B" w:rsidRDefault="00C205A5" w:rsidP="00126B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4F22" w:rsidRDefault="00AF4F22" w:rsidP="00126BD7">
      <w:pPr>
        <w:contextualSpacing/>
        <w:rPr>
          <w:rFonts w:ascii="Times New Roman" w:hAnsi="Times New Roman"/>
          <w:b/>
          <w:sz w:val="24"/>
          <w:szCs w:val="24"/>
        </w:rPr>
      </w:pPr>
    </w:p>
    <w:p w:rsidR="004A02AA" w:rsidRDefault="004A02AA">
      <w:pPr>
        <w:spacing w:after="0"/>
        <w:rPr>
          <w:rFonts w:ascii="Times New Roman" w:hAnsi="Times New Roman"/>
          <w:b/>
          <w:color w:val="006600"/>
          <w:sz w:val="24"/>
          <w:szCs w:val="24"/>
        </w:rPr>
      </w:pPr>
      <w:r>
        <w:rPr>
          <w:rFonts w:ascii="Times New Roman" w:hAnsi="Times New Roman"/>
          <w:b/>
          <w:color w:val="006600"/>
          <w:sz w:val="24"/>
          <w:szCs w:val="24"/>
        </w:rPr>
        <w:br w:type="page"/>
      </w:r>
    </w:p>
    <w:p w:rsidR="00AF4F22" w:rsidRPr="00EA031A" w:rsidRDefault="00AF4F22" w:rsidP="00CF6866">
      <w:pPr>
        <w:rPr>
          <w:rFonts w:ascii="Times New Roman" w:hAnsi="Times New Roman"/>
          <w:b/>
          <w:color w:val="006600"/>
          <w:sz w:val="24"/>
          <w:szCs w:val="24"/>
        </w:rPr>
      </w:pPr>
      <w:r w:rsidRPr="00EA031A">
        <w:rPr>
          <w:rFonts w:ascii="Times New Roman" w:hAnsi="Times New Roman"/>
          <w:b/>
          <w:color w:val="006600"/>
          <w:sz w:val="24"/>
          <w:szCs w:val="24"/>
        </w:rPr>
        <w:lastRenderedPageBreak/>
        <w:t>SENIORS</w:t>
      </w:r>
    </w:p>
    <w:p w:rsidR="00AF4F22" w:rsidRDefault="00AF4F22" w:rsidP="00CF686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AP </w:t>
      </w:r>
      <w:r w:rsidRPr="00EA031A">
        <w:rPr>
          <w:rFonts w:ascii="Times New Roman" w:hAnsi="Times New Roman"/>
          <w:b/>
          <w:sz w:val="24"/>
          <w:szCs w:val="24"/>
          <w:u w:val="single"/>
        </w:rPr>
        <w:t>English</w:t>
      </w:r>
      <w:r w:rsidRPr="00A34BF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>Required Books:</w:t>
      </w:r>
      <w:r w:rsidRPr="00EA031A"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ab/>
      </w:r>
    </w:p>
    <w:p w:rsidR="00AF4F22" w:rsidRPr="00AF2183" w:rsidRDefault="00AF4F22" w:rsidP="00AF2183">
      <w:pPr>
        <w:ind w:left="3600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>A Passage to India</w:t>
      </w:r>
      <w:r w:rsidRPr="00EA03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2183">
        <w:rPr>
          <w:rFonts w:ascii="Times New Roman" w:hAnsi="Times New Roman"/>
          <w:color w:val="000000"/>
          <w:sz w:val="24"/>
          <w:szCs w:val="24"/>
        </w:rPr>
        <w:t>–</w:t>
      </w:r>
      <w:r w:rsidRPr="00EA03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E. M. Forster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AF4F22" w:rsidRPr="00EA031A" w:rsidRDefault="00AF4F22" w:rsidP="00AF2183">
      <w:pPr>
        <w:ind w:left="3600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Gulliver’s Travels </w:t>
      </w:r>
      <w:r w:rsidR="00AF2183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A031A">
        <w:rPr>
          <w:rFonts w:ascii="Times New Roman" w:hAnsi="Times New Roman"/>
          <w:color w:val="000000"/>
          <w:sz w:val="24"/>
          <w:szCs w:val="24"/>
        </w:rPr>
        <w:t>Jonathan Swift</w:t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A031A">
        <w:rPr>
          <w:rFonts w:ascii="Times New Roman" w:hAnsi="Times New Roman"/>
          <w:color w:val="000000"/>
          <w:sz w:val="24"/>
          <w:szCs w:val="24"/>
        </w:rPr>
        <w:tab/>
      </w:r>
    </w:p>
    <w:p w:rsidR="00F017FC" w:rsidRPr="00AF2183" w:rsidRDefault="00AF4F22" w:rsidP="00CF6866">
      <w:pPr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="000C4DD8">
        <w:rPr>
          <w:rFonts w:ascii="Times New Roman" w:hAnsi="Times New Roman"/>
          <w:i/>
          <w:iCs/>
          <w:sz w:val="24"/>
          <w:szCs w:val="24"/>
        </w:rPr>
        <w:t>The Tempest</w:t>
      </w:r>
      <w:r w:rsidRPr="0036657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2183">
        <w:rPr>
          <w:rFonts w:ascii="Times New Roman" w:hAnsi="Times New Roman"/>
          <w:i/>
          <w:sz w:val="24"/>
          <w:szCs w:val="24"/>
        </w:rPr>
        <w:t>–</w:t>
      </w:r>
      <w:r w:rsidR="00AF2183">
        <w:rPr>
          <w:rFonts w:ascii="Times New Roman" w:hAnsi="Times New Roman"/>
          <w:sz w:val="24"/>
          <w:szCs w:val="24"/>
        </w:rPr>
        <w:t xml:space="preserve"> </w:t>
      </w:r>
      <w:r w:rsidR="000C4DD8">
        <w:rPr>
          <w:rFonts w:ascii="Times New Roman" w:hAnsi="Times New Roman"/>
          <w:sz w:val="24"/>
          <w:szCs w:val="24"/>
        </w:rPr>
        <w:t>William Shakespeare</w:t>
      </w:r>
      <w:r w:rsidRPr="00EA031A">
        <w:rPr>
          <w:rFonts w:ascii="Times New Roman" w:hAnsi="Times New Roman"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color w:val="000000"/>
          <w:sz w:val="24"/>
          <w:szCs w:val="24"/>
        </w:rPr>
        <w:tab/>
      </w:r>
    </w:p>
    <w:p w:rsidR="00F017FC" w:rsidRDefault="00F017FC" w:rsidP="00F017FC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CF065D" w:rsidRDefault="00CF065D" w:rsidP="00F017FC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:rsidR="00AF4F22" w:rsidRDefault="00AF4F22" w:rsidP="00CF6866">
      <w:pPr>
        <w:contextualSpacing/>
        <w:rPr>
          <w:rFonts w:ascii="Times New Roman" w:hAnsi="Times New Roman"/>
          <w:b/>
          <w:sz w:val="24"/>
          <w:szCs w:val="24"/>
        </w:rPr>
      </w:pPr>
      <w:r w:rsidRPr="00EA031A">
        <w:rPr>
          <w:rFonts w:ascii="Times New Roman" w:hAnsi="Times New Roman"/>
          <w:b/>
          <w:color w:val="000000"/>
          <w:sz w:val="24"/>
          <w:szCs w:val="24"/>
          <w:u w:val="single"/>
        </w:rPr>
        <w:t>Honors World Literature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041DEC">
        <w:rPr>
          <w:rFonts w:ascii="Times New Roman" w:hAnsi="Times New Roman"/>
          <w:b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>Required Books:</w:t>
      </w:r>
      <w:r w:rsidRPr="00EA031A"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ab/>
      </w:r>
    </w:p>
    <w:p w:rsidR="00AF4F22" w:rsidRPr="00EA031A" w:rsidRDefault="00AF4F22" w:rsidP="00377A75">
      <w:pPr>
        <w:ind w:left="2880"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>Siddhartha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377A75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A031A">
        <w:rPr>
          <w:rFonts w:ascii="Times New Roman" w:hAnsi="Times New Roman"/>
          <w:color w:val="000000"/>
          <w:sz w:val="24"/>
          <w:szCs w:val="24"/>
        </w:rPr>
        <w:t xml:space="preserve">Herman </w:t>
      </w:r>
      <w:proofErr w:type="spellStart"/>
      <w:r w:rsidRPr="00EA031A">
        <w:rPr>
          <w:rFonts w:ascii="Times New Roman" w:hAnsi="Times New Roman"/>
          <w:color w:val="000000"/>
          <w:sz w:val="24"/>
          <w:szCs w:val="24"/>
        </w:rPr>
        <w:t>Hesse</w:t>
      </w:r>
      <w:proofErr w:type="spellEnd"/>
      <w:r w:rsidRPr="00EA031A">
        <w:rPr>
          <w:rFonts w:ascii="Times New Roman" w:hAnsi="Times New Roman"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color w:val="000000"/>
          <w:sz w:val="24"/>
          <w:szCs w:val="24"/>
        </w:rPr>
        <w:tab/>
      </w:r>
    </w:p>
    <w:p w:rsidR="00AF4F22" w:rsidRPr="00377A75" w:rsidRDefault="00AF4F22" w:rsidP="00377A75">
      <w:pPr>
        <w:spacing w:after="0" w:line="100" w:lineRule="atLeast"/>
        <w:ind w:left="2880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The Alchemist </w:t>
      </w:r>
      <w:r w:rsidR="00377A75">
        <w:rPr>
          <w:rFonts w:ascii="Times New Roman" w:hAnsi="Times New Roman"/>
          <w:i/>
          <w:color w:val="000000"/>
          <w:sz w:val="24"/>
          <w:szCs w:val="24"/>
        </w:rPr>
        <w:t>–</w:t>
      </w:r>
      <w:r w:rsidRPr="00EA031A">
        <w:rPr>
          <w:rFonts w:ascii="Times New Roman" w:hAnsi="Times New Roman"/>
          <w:color w:val="000000"/>
          <w:sz w:val="24"/>
          <w:szCs w:val="24"/>
        </w:rPr>
        <w:t xml:space="preserve"> Paulo </w:t>
      </w:r>
      <w:r w:rsidR="006B1D63" w:rsidRPr="00EA031A">
        <w:rPr>
          <w:rFonts w:ascii="Times New Roman" w:hAnsi="Times New Roman"/>
          <w:color w:val="000000"/>
          <w:sz w:val="24"/>
          <w:szCs w:val="24"/>
        </w:rPr>
        <w:t>Coelho</w:t>
      </w:r>
    </w:p>
    <w:p w:rsidR="00AF4F22" w:rsidRPr="00377A75" w:rsidRDefault="00AF4F22" w:rsidP="00377A75">
      <w:pPr>
        <w:spacing w:after="0" w:line="100" w:lineRule="atLeast"/>
        <w:ind w:left="2880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Things Fall Apart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7A75">
        <w:rPr>
          <w:rFonts w:ascii="Times New Roman" w:hAnsi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Chinua Achebe</w:t>
      </w:r>
    </w:p>
    <w:p w:rsidR="00795AF7" w:rsidRDefault="00795AF7" w:rsidP="00795AF7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F22" w:rsidRPr="00EA031A" w:rsidRDefault="00AF4F22" w:rsidP="00CF6866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F22" w:rsidRDefault="00AF4F22" w:rsidP="00CF6866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EA031A">
        <w:rPr>
          <w:rFonts w:ascii="Times New Roman" w:hAnsi="Times New Roman"/>
          <w:b/>
          <w:sz w:val="24"/>
          <w:szCs w:val="24"/>
          <w:u w:val="single"/>
        </w:rPr>
        <w:t>Literature/Media Studies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>Required Books:</w:t>
      </w:r>
      <w:r w:rsidRPr="00EA031A"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ab/>
      </w:r>
      <w:r w:rsidRPr="00EA031A">
        <w:rPr>
          <w:rFonts w:ascii="Times New Roman" w:hAnsi="Times New Roman"/>
          <w:b/>
          <w:sz w:val="24"/>
          <w:szCs w:val="24"/>
        </w:rPr>
        <w:tab/>
      </w:r>
    </w:p>
    <w:p w:rsidR="00AF4F22" w:rsidRDefault="00AF4F22" w:rsidP="00E114E6">
      <w:pPr>
        <w:ind w:left="3600"/>
        <w:contextualSpacing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In an Instant: A Family’s Journey of Love and Healing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– Lee Woodruff</w:t>
      </w:r>
    </w:p>
    <w:p w:rsidR="00AF4F22" w:rsidRPr="00AF2183" w:rsidRDefault="00AF4F22" w:rsidP="00E114E6">
      <w:pPr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A03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On Writing:</w:t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 A Memoir of the Craft </w:t>
      </w:r>
      <w:r w:rsidR="00AF2183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A031A">
        <w:rPr>
          <w:rFonts w:ascii="Times New Roman" w:hAnsi="Times New Roman"/>
          <w:color w:val="000000"/>
          <w:sz w:val="24"/>
          <w:szCs w:val="24"/>
        </w:rPr>
        <w:t>Stephen King</w:t>
      </w:r>
    </w:p>
    <w:p w:rsidR="00795AF7" w:rsidRDefault="00795AF7" w:rsidP="00E114E6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CF065D" w:rsidRDefault="00CF065D" w:rsidP="00381AA7">
      <w:pPr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AF4F22" w:rsidRDefault="00AF4F22" w:rsidP="00381AA7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Detective Fiction</w:t>
      </w:r>
      <w:r>
        <w:rPr>
          <w:rFonts w:ascii="Times New Roman" w:hAnsi="Times New Roman"/>
          <w:b/>
          <w:sz w:val="24"/>
          <w:szCs w:val="24"/>
        </w:rPr>
        <w:tab/>
      </w:r>
      <w:r w:rsidR="00041DEC">
        <w:rPr>
          <w:rFonts w:ascii="Times New Roman" w:hAnsi="Times New Roman"/>
          <w:b/>
          <w:sz w:val="24"/>
          <w:szCs w:val="24"/>
        </w:rPr>
        <w:tab/>
      </w:r>
      <w:r w:rsidR="00041DE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Required Books:</w:t>
      </w:r>
      <w:r>
        <w:rPr>
          <w:rFonts w:ascii="Times New Roman" w:hAnsi="Times New Roman"/>
          <w:b/>
          <w:sz w:val="24"/>
          <w:szCs w:val="24"/>
        </w:rPr>
        <w:tab/>
      </w:r>
    </w:p>
    <w:p w:rsidR="00AF4F22" w:rsidRPr="00041DEC" w:rsidRDefault="00AF4F22" w:rsidP="00041DEC">
      <w:pPr>
        <w:ind w:left="2880" w:firstLine="720"/>
        <w:contextualSpacing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On Writing:</w:t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 A Memoir of the Craft </w:t>
      </w:r>
      <w:r w:rsidR="00041DEC">
        <w:rPr>
          <w:rFonts w:ascii="Times New Roman" w:hAnsi="Times New Roman"/>
          <w:i/>
          <w:iCs/>
          <w:color w:val="000000"/>
          <w:sz w:val="24"/>
          <w:szCs w:val="24"/>
        </w:rPr>
        <w:t>–</w:t>
      </w:r>
      <w:r w:rsidRPr="00EA031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A031A">
        <w:rPr>
          <w:rFonts w:ascii="Times New Roman" w:hAnsi="Times New Roman"/>
          <w:color w:val="000000"/>
          <w:sz w:val="24"/>
          <w:szCs w:val="24"/>
        </w:rPr>
        <w:t>Stephen King</w:t>
      </w:r>
      <w:r w:rsidR="00041DEC">
        <w:rPr>
          <w:rFonts w:ascii="Times New Roman" w:hAnsi="Times New Roman"/>
          <w:color w:val="000000"/>
          <w:sz w:val="24"/>
          <w:szCs w:val="24"/>
        </w:rPr>
        <w:tab/>
      </w:r>
    </w:p>
    <w:p w:rsidR="00AF4F22" w:rsidRDefault="00AF4F22" w:rsidP="00041DEC">
      <w:pPr>
        <w:ind w:left="2880"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The Murder of Roger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Ackroyd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22A8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Agatha</w:t>
      </w:r>
      <w:r w:rsidR="00322A8F">
        <w:rPr>
          <w:rFonts w:ascii="Times New Roman" w:hAnsi="Times New Roman"/>
          <w:color w:val="000000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hristie</w:t>
      </w:r>
    </w:p>
    <w:p w:rsidR="00AF4F22" w:rsidRDefault="00AF4F22" w:rsidP="00957895">
      <w:pPr>
        <w:ind w:left="2880" w:firstLine="720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The Maltese Falcon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2A8F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Dashiell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Hammett</w:t>
      </w:r>
    </w:p>
    <w:sectPr w:rsidR="00AF4F22" w:rsidSect="00F87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6495D"/>
    <w:multiLevelType w:val="multilevel"/>
    <w:tmpl w:val="7786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2737E"/>
    <w:multiLevelType w:val="hybridMultilevel"/>
    <w:tmpl w:val="8326DE1A"/>
    <w:lvl w:ilvl="0" w:tplc="6D2CA698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0B7D"/>
    <w:rsid w:val="00004F05"/>
    <w:rsid w:val="00005CA3"/>
    <w:rsid w:val="00007256"/>
    <w:rsid w:val="00010DC5"/>
    <w:rsid w:val="00013BCB"/>
    <w:rsid w:val="0001528F"/>
    <w:rsid w:val="000160E6"/>
    <w:rsid w:val="00017D91"/>
    <w:rsid w:val="00023D72"/>
    <w:rsid w:val="00030F58"/>
    <w:rsid w:val="00033C3F"/>
    <w:rsid w:val="00041DEC"/>
    <w:rsid w:val="00042D0D"/>
    <w:rsid w:val="00044807"/>
    <w:rsid w:val="00052AE7"/>
    <w:rsid w:val="00054326"/>
    <w:rsid w:val="00055E30"/>
    <w:rsid w:val="00057683"/>
    <w:rsid w:val="00060EAF"/>
    <w:rsid w:val="00073837"/>
    <w:rsid w:val="0007411F"/>
    <w:rsid w:val="0007590C"/>
    <w:rsid w:val="000766B5"/>
    <w:rsid w:val="000A470D"/>
    <w:rsid w:val="000B64D0"/>
    <w:rsid w:val="000C4DD8"/>
    <w:rsid w:val="000D52D6"/>
    <w:rsid w:val="000E164A"/>
    <w:rsid w:val="000E20B4"/>
    <w:rsid w:val="000F5C7B"/>
    <w:rsid w:val="00105490"/>
    <w:rsid w:val="001268F8"/>
    <w:rsid w:val="00126BD7"/>
    <w:rsid w:val="00130300"/>
    <w:rsid w:val="00144C97"/>
    <w:rsid w:val="00151628"/>
    <w:rsid w:val="00180859"/>
    <w:rsid w:val="00181664"/>
    <w:rsid w:val="00183367"/>
    <w:rsid w:val="0018429B"/>
    <w:rsid w:val="00184B0D"/>
    <w:rsid w:val="00184F96"/>
    <w:rsid w:val="0018678E"/>
    <w:rsid w:val="001939FE"/>
    <w:rsid w:val="00193C59"/>
    <w:rsid w:val="001A0D18"/>
    <w:rsid w:val="001A0FCA"/>
    <w:rsid w:val="001A4325"/>
    <w:rsid w:val="001A4F60"/>
    <w:rsid w:val="001B41C3"/>
    <w:rsid w:val="001B508E"/>
    <w:rsid w:val="001C5219"/>
    <w:rsid w:val="001C599D"/>
    <w:rsid w:val="001D43E1"/>
    <w:rsid w:val="001D6807"/>
    <w:rsid w:val="001E0CDD"/>
    <w:rsid w:val="001F1C8A"/>
    <w:rsid w:val="001F563C"/>
    <w:rsid w:val="001F7828"/>
    <w:rsid w:val="002037B7"/>
    <w:rsid w:val="00205901"/>
    <w:rsid w:val="00217602"/>
    <w:rsid w:val="00225BD4"/>
    <w:rsid w:val="00240179"/>
    <w:rsid w:val="00241D39"/>
    <w:rsid w:val="00254F7A"/>
    <w:rsid w:val="002614FE"/>
    <w:rsid w:val="00263B84"/>
    <w:rsid w:val="00272027"/>
    <w:rsid w:val="002774A4"/>
    <w:rsid w:val="00280750"/>
    <w:rsid w:val="00280893"/>
    <w:rsid w:val="00286110"/>
    <w:rsid w:val="002902D3"/>
    <w:rsid w:val="00292132"/>
    <w:rsid w:val="00294A95"/>
    <w:rsid w:val="002958EF"/>
    <w:rsid w:val="00296860"/>
    <w:rsid w:val="002A1F0B"/>
    <w:rsid w:val="002A5728"/>
    <w:rsid w:val="002B2BA8"/>
    <w:rsid w:val="002B377E"/>
    <w:rsid w:val="002B5D92"/>
    <w:rsid w:val="002C0665"/>
    <w:rsid w:val="002C17D2"/>
    <w:rsid w:val="002C18AE"/>
    <w:rsid w:val="002D72DF"/>
    <w:rsid w:val="002E0F20"/>
    <w:rsid w:val="002E3A58"/>
    <w:rsid w:val="002E4897"/>
    <w:rsid w:val="002E4D2C"/>
    <w:rsid w:val="002E66F4"/>
    <w:rsid w:val="002F62AA"/>
    <w:rsid w:val="00301966"/>
    <w:rsid w:val="00301FC5"/>
    <w:rsid w:val="00304E9B"/>
    <w:rsid w:val="00304F0A"/>
    <w:rsid w:val="003219F4"/>
    <w:rsid w:val="00322A8F"/>
    <w:rsid w:val="00323BFF"/>
    <w:rsid w:val="003264DF"/>
    <w:rsid w:val="00332A07"/>
    <w:rsid w:val="00340B81"/>
    <w:rsid w:val="003427A5"/>
    <w:rsid w:val="00345154"/>
    <w:rsid w:val="003465B3"/>
    <w:rsid w:val="003512EC"/>
    <w:rsid w:val="00355F5A"/>
    <w:rsid w:val="00356B47"/>
    <w:rsid w:val="003620D3"/>
    <w:rsid w:val="00362A07"/>
    <w:rsid w:val="0036657F"/>
    <w:rsid w:val="003736A7"/>
    <w:rsid w:val="00377765"/>
    <w:rsid w:val="00377A75"/>
    <w:rsid w:val="00381AA7"/>
    <w:rsid w:val="00386624"/>
    <w:rsid w:val="003914A0"/>
    <w:rsid w:val="00394845"/>
    <w:rsid w:val="003A005B"/>
    <w:rsid w:val="003A26E7"/>
    <w:rsid w:val="003A3150"/>
    <w:rsid w:val="003A6D5C"/>
    <w:rsid w:val="003B7395"/>
    <w:rsid w:val="003C356D"/>
    <w:rsid w:val="003C6961"/>
    <w:rsid w:val="003D159A"/>
    <w:rsid w:val="003D300B"/>
    <w:rsid w:val="003D5D26"/>
    <w:rsid w:val="003D7212"/>
    <w:rsid w:val="003E1A60"/>
    <w:rsid w:val="003E4509"/>
    <w:rsid w:val="003F06B9"/>
    <w:rsid w:val="003F1FCC"/>
    <w:rsid w:val="00400CD5"/>
    <w:rsid w:val="004168BB"/>
    <w:rsid w:val="00417540"/>
    <w:rsid w:val="00425233"/>
    <w:rsid w:val="00425CD6"/>
    <w:rsid w:val="004448A8"/>
    <w:rsid w:val="004475E1"/>
    <w:rsid w:val="00450285"/>
    <w:rsid w:val="00452B44"/>
    <w:rsid w:val="004676B7"/>
    <w:rsid w:val="004766CF"/>
    <w:rsid w:val="004975AC"/>
    <w:rsid w:val="004A02AA"/>
    <w:rsid w:val="004A4163"/>
    <w:rsid w:val="004B2FC4"/>
    <w:rsid w:val="004B4B1C"/>
    <w:rsid w:val="004B5EBE"/>
    <w:rsid w:val="004C3BC3"/>
    <w:rsid w:val="004C5783"/>
    <w:rsid w:val="004D117B"/>
    <w:rsid w:val="004D1EEE"/>
    <w:rsid w:val="004F0F78"/>
    <w:rsid w:val="004F703F"/>
    <w:rsid w:val="005043AF"/>
    <w:rsid w:val="00505060"/>
    <w:rsid w:val="00505436"/>
    <w:rsid w:val="00507328"/>
    <w:rsid w:val="00513C97"/>
    <w:rsid w:val="00520B85"/>
    <w:rsid w:val="005213F4"/>
    <w:rsid w:val="00524AFA"/>
    <w:rsid w:val="0052520E"/>
    <w:rsid w:val="0052621C"/>
    <w:rsid w:val="005266CF"/>
    <w:rsid w:val="00527BFB"/>
    <w:rsid w:val="00530941"/>
    <w:rsid w:val="005348B1"/>
    <w:rsid w:val="00535227"/>
    <w:rsid w:val="00541981"/>
    <w:rsid w:val="00541BC0"/>
    <w:rsid w:val="005428CD"/>
    <w:rsid w:val="00555DB7"/>
    <w:rsid w:val="00562283"/>
    <w:rsid w:val="0056299E"/>
    <w:rsid w:val="00567ED4"/>
    <w:rsid w:val="00575226"/>
    <w:rsid w:val="00587D2A"/>
    <w:rsid w:val="00587F7E"/>
    <w:rsid w:val="0059251D"/>
    <w:rsid w:val="005A7C1B"/>
    <w:rsid w:val="005B11B2"/>
    <w:rsid w:val="005B2B8A"/>
    <w:rsid w:val="005B2E57"/>
    <w:rsid w:val="005B31BE"/>
    <w:rsid w:val="005C17EF"/>
    <w:rsid w:val="005C3792"/>
    <w:rsid w:val="005C679E"/>
    <w:rsid w:val="005C69EA"/>
    <w:rsid w:val="005C75D3"/>
    <w:rsid w:val="005D102D"/>
    <w:rsid w:val="005E12DE"/>
    <w:rsid w:val="005F28DE"/>
    <w:rsid w:val="005F3C9E"/>
    <w:rsid w:val="00601A0A"/>
    <w:rsid w:val="00603AEB"/>
    <w:rsid w:val="00604E1D"/>
    <w:rsid w:val="00613E27"/>
    <w:rsid w:val="00614441"/>
    <w:rsid w:val="006263D0"/>
    <w:rsid w:val="00636681"/>
    <w:rsid w:val="00636A9D"/>
    <w:rsid w:val="00642077"/>
    <w:rsid w:val="00643B6F"/>
    <w:rsid w:val="00643CE3"/>
    <w:rsid w:val="00645D4F"/>
    <w:rsid w:val="006642FB"/>
    <w:rsid w:val="00670277"/>
    <w:rsid w:val="00670A81"/>
    <w:rsid w:val="00680F92"/>
    <w:rsid w:val="00694FC0"/>
    <w:rsid w:val="006B1D63"/>
    <w:rsid w:val="006C35F5"/>
    <w:rsid w:val="006C3A7C"/>
    <w:rsid w:val="006C6E7A"/>
    <w:rsid w:val="006D461E"/>
    <w:rsid w:val="006D5BA1"/>
    <w:rsid w:val="006E22C0"/>
    <w:rsid w:val="006E790B"/>
    <w:rsid w:val="006F01F5"/>
    <w:rsid w:val="007008BE"/>
    <w:rsid w:val="00712B60"/>
    <w:rsid w:val="00716EF5"/>
    <w:rsid w:val="00722DBB"/>
    <w:rsid w:val="00727B4C"/>
    <w:rsid w:val="00732FF0"/>
    <w:rsid w:val="00742BD2"/>
    <w:rsid w:val="00745170"/>
    <w:rsid w:val="007516FC"/>
    <w:rsid w:val="00765C03"/>
    <w:rsid w:val="0077107C"/>
    <w:rsid w:val="00772E91"/>
    <w:rsid w:val="00774255"/>
    <w:rsid w:val="00774552"/>
    <w:rsid w:val="00794373"/>
    <w:rsid w:val="00795AF7"/>
    <w:rsid w:val="00797B46"/>
    <w:rsid w:val="007A1AD5"/>
    <w:rsid w:val="007A2510"/>
    <w:rsid w:val="007A265C"/>
    <w:rsid w:val="007A5268"/>
    <w:rsid w:val="007A6310"/>
    <w:rsid w:val="007A7352"/>
    <w:rsid w:val="007A7CBA"/>
    <w:rsid w:val="007B1EA9"/>
    <w:rsid w:val="007B4D58"/>
    <w:rsid w:val="007C27E5"/>
    <w:rsid w:val="007C658A"/>
    <w:rsid w:val="007D3DC6"/>
    <w:rsid w:val="007E1CD6"/>
    <w:rsid w:val="007E2063"/>
    <w:rsid w:val="007F16B4"/>
    <w:rsid w:val="00801914"/>
    <w:rsid w:val="00811668"/>
    <w:rsid w:val="00814310"/>
    <w:rsid w:val="00814DA9"/>
    <w:rsid w:val="00825431"/>
    <w:rsid w:val="0083120B"/>
    <w:rsid w:val="008369F2"/>
    <w:rsid w:val="008402A4"/>
    <w:rsid w:val="008451D0"/>
    <w:rsid w:val="00845D21"/>
    <w:rsid w:val="008461B3"/>
    <w:rsid w:val="008500B1"/>
    <w:rsid w:val="008623B7"/>
    <w:rsid w:val="00862EDA"/>
    <w:rsid w:val="0088023F"/>
    <w:rsid w:val="00880B23"/>
    <w:rsid w:val="0088422D"/>
    <w:rsid w:val="00885E6D"/>
    <w:rsid w:val="00890061"/>
    <w:rsid w:val="0089213F"/>
    <w:rsid w:val="008A29CC"/>
    <w:rsid w:val="008B0473"/>
    <w:rsid w:val="008B19F9"/>
    <w:rsid w:val="008B2F1F"/>
    <w:rsid w:val="008C303C"/>
    <w:rsid w:val="008C3466"/>
    <w:rsid w:val="008C3FA4"/>
    <w:rsid w:val="008D18F2"/>
    <w:rsid w:val="008E0F5F"/>
    <w:rsid w:val="008E4A64"/>
    <w:rsid w:val="008E55B5"/>
    <w:rsid w:val="008F0495"/>
    <w:rsid w:val="008F6455"/>
    <w:rsid w:val="00903BAD"/>
    <w:rsid w:val="00906EA7"/>
    <w:rsid w:val="00914CE6"/>
    <w:rsid w:val="00917C81"/>
    <w:rsid w:val="009200C5"/>
    <w:rsid w:val="0092203E"/>
    <w:rsid w:val="00925CD5"/>
    <w:rsid w:val="00930E0B"/>
    <w:rsid w:val="009343EE"/>
    <w:rsid w:val="00935F39"/>
    <w:rsid w:val="00940213"/>
    <w:rsid w:val="00942B6C"/>
    <w:rsid w:val="00953BB9"/>
    <w:rsid w:val="00956DDF"/>
    <w:rsid w:val="00957895"/>
    <w:rsid w:val="00962C13"/>
    <w:rsid w:val="0097326E"/>
    <w:rsid w:val="0097365A"/>
    <w:rsid w:val="00974028"/>
    <w:rsid w:val="0097419B"/>
    <w:rsid w:val="0098446D"/>
    <w:rsid w:val="009857AF"/>
    <w:rsid w:val="009900C9"/>
    <w:rsid w:val="009A5944"/>
    <w:rsid w:val="009A6C0C"/>
    <w:rsid w:val="009A7CAA"/>
    <w:rsid w:val="009B318A"/>
    <w:rsid w:val="009B6E71"/>
    <w:rsid w:val="009B7905"/>
    <w:rsid w:val="009C2C38"/>
    <w:rsid w:val="009C45F9"/>
    <w:rsid w:val="009D06C4"/>
    <w:rsid w:val="009D4432"/>
    <w:rsid w:val="009D4A8B"/>
    <w:rsid w:val="009D6B69"/>
    <w:rsid w:val="009E7383"/>
    <w:rsid w:val="009F11F0"/>
    <w:rsid w:val="009F5C86"/>
    <w:rsid w:val="009F71CA"/>
    <w:rsid w:val="00A033FC"/>
    <w:rsid w:val="00A15B95"/>
    <w:rsid w:val="00A15BD2"/>
    <w:rsid w:val="00A2060E"/>
    <w:rsid w:val="00A2541D"/>
    <w:rsid w:val="00A26F5E"/>
    <w:rsid w:val="00A27BCB"/>
    <w:rsid w:val="00A31554"/>
    <w:rsid w:val="00A34BF1"/>
    <w:rsid w:val="00A42211"/>
    <w:rsid w:val="00A43A1D"/>
    <w:rsid w:val="00A477AB"/>
    <w:rsid w:val="00A510D5"/>
    <w:rsid w:val="00A550B8"/>
    <w:rsid w:val="00A62499"/>
    <w:rsid w:val="00A64351"/>
    <w:rsid w:val="00A8083A"/>
    <w:rsid w:val="00A84092"/>
    <w:rsid w:val="00A90410"/>
    <w:rsid w:val="00A91C19"/>
    <w:rsid w:val="00AA44A1"/>
    <w:rsid w:val="00AA616A"/>
    <w:rsid w:val="00AA7B2C"/>
    <w:rsid w:val="00AC3AAE"/>
    <w:rsid w:val="00AD4919"/>
    <w:rsid w:val="00AE23A4"/>
    <w:rsid w:val="00AE3269"/>
    <w:rsid w:val="00AE51C5"/>
    <w:rsid w:val="00AF02E6"/>
    <w:rsid w:val="00AF2183"/>
    <w:rsid w:val="00AF4D9C"/>
    <w:rsid w:val="00AF4F22"/>
    <w:rsid w:val="00B0314B"/>
    <w:rsid w:val="00B11757"/>
    <w:rsid w:val="00B13039"/>
    <w:rsid w:val="00B14A71"/>
    <w:rsid w:val="00B17EA7"/>
    <w:rsid w:val="00B27F5D"/>
    <w:rsid w:val="00B43350"/>
    <w:rsid w:val="00B446D5"/>
    <w:rsid w:val="00B44E23"/>
    <w:rsid w:val="00B45BB2"/>
    <w:rsid w:val="00B468E4"/>
    <w:rsid w:val="00B513AE"/>
    <w:rsid w:val="00B5786F"/>
    <w:rsid w:val="00B63074"/>
    <w:rsid w:val="00B6538E"/>
    <w:rsid w:val="00B768DF"/>
    <w:rsid w:val="00B85985"/>
    <w:rsid w:val="00B86532"/>
    <w:rsid w:val="00B874D7"/>
    <w:rsid w:val="00B87770"/>
    <w:rsid w:val="00B907CA"/>
    <w:rsid w:val="00B90C25"/>
    <w:rsid w:val="00B957D8"/>
    <w:rsid w:val="00BA0FDE"/>
    <w:rsid w:val="00BA71A1"/>
    <w:rsid w:val="00BB2B92"/>
    <w:rsid w:val="00BB2C79"/>
    <w:rsid w:val="00BC1AC0"/>
    <w:rsid w:val="00BD3439"/>
    <w:rsid w:val="00BD3D2B"/>
    <w:rsid w:val="00BD47BA"/>
    <w:rsid w:val="00BD6CB8"/>
    <w:rsid w:val="00BE3FA9"/>
    <w:rsid w:val="00BE41BE"/>
    <w:rsid w:val="00BF178F"/>
    <w:rsid w:val="00BF46B6"/>
    <w:rsid w:val="00C14175"/>
    <w:rsid w:val="00C1593A"/>
    <w:rsid w:val="00C205A5"/>
    <w:rsid w:val="00C26538"/>
    <w:rsid w:val="00C4754B"/>
    <w:rsid w:val="00C47780"/>
    <w:rsid w:val="00C51A87"/>
    <w:rsid w:val="00C54AC3"/>
    <w:rsid w:val="00C720E6"/>
    <w:rsid w:val="00C81BD7"/>
    <w:rsid w:val="00C81F37"/>
    <w:rsid w:val="00C86DCF"/>
    <w:rsid w:val="00C935E4"/>
    <w:rsid w:val="00CA2FD6"/>
    <w:rsid w:val="00CB602A"/>
    <w:rsid w:val="00CB7776"/>
    <w:rsid w:val="00CE3084"/>
    <w:rsid w:val="00CF065D"/>
    <w:rsid w:val="00CF1487"/>
    <w:rsid w:val="00CF4726"/>
    <w:rsid w:val="00CF5161"/>
    <w:rsid w:val="00CF6866"/>
    <w:rsid w:val="00D0057D"/>
    <w:rsid w:val="00D01DA3"/>
    <w:rsid w:val="00D029A1"/>
    <w:rsid w:val="00D04F8A"/>
    <w:rsid w:val="00D21EC4"/>
    <w:rsid w:val="00D23D7A"/>
    <w:rsid w:val="00D3045F"/>
    <w:rsid w:val="00D36793"/>
    <w:rsid w:val="00D43DAB"/>
    <w:rsid w:val="00D45719"/>
    <w:rsid w:val="00D64027"/>
    <w:rsid w:val="00D6723D"/>
    <w:rsid w:val="00D70B43"/>
    <w:rsid w:val="00D8044C"/>
    <w:rsid w:val="00D80CA1"/>
    <w:rsid w:val="00D83F3A"/>
    <w:rsid w:val="00D84DFE"/>
    <w:rsid w:val="00D86CB8"/>
    <w:rsid w:val="00D86D30"/>
    <w:rsid w:val="00D87B95"/>
    <w:rsid w:val="00DA2177"/>
    <w:rsid w:val="00DA621C"/>
    <w:rsid w:val="00DB768A"/>
    <w:rsid w:val="00DC01A1"/>
    <w:rsid w:val="00DD1144"/>
    <w:rsid w:val="00DD5973"/>
    <w:rsid w:val="00E02947"/>
    <w:rsid w:val="00E10FF9"/>
    <w:rsid w:val="00E114E6"/>
    <w:rsid w:val="00E11D2B"/>
    <w:rsid w:val="00E1320F"/>
    <w:rsid w:val="00E139CF"/>
    <w:rsid w:val="00E156DA"/>
    <w:rsid w:val="00E21BDE"/>
    <w:rsid w:val="00E22E8F"/>
    <w:rsid w:val="00E36877"/>
    <w:rsid w:val="00E420ED"/>
    <w:rsid w:val="00E54C14"/>
    <w:rsid w:val="00E555E7"/>
    <w:rsid w:val="00E71274"/>
    <w:rsid w:val="00E719E6"/>
    <w:rsid w:val="00E73C4D"/>
    <w:rsid w:val="00E82701"/>
    <w:rsid w:val="00E833CE"/>
    <w:rsid w:val="00E86154"/>
    <w:rsid w:val="00E957B7"/>
    <w:rsid w:val="00E97F0E"/>
    <w:rsid w:val="00E97F21"/>
    <w:rsid w:val="00EA031A"/>
    <w:rsid w:val="00EA1E2C"/>
    <w:rsid w:val="00EB4E7A"/>
    <w:rsid w:val="00EB7A4D"/>
    <w:rsid w:val="00EC1725"/>
    <w:rsid w:val="00EC2540"/>
    <w:rsid w:val="00EC7158"/>
    <w:rsid w:val="00EC7FC2"/>
    <w:rsid w:val="00EE31A7"/>
    <w:rsid w:val="00EE4C2A"/>
    <w:rsid w:val="00EE53CB"/>
    <w:rsid w:val="00EF0615"/>
    <w:rsid w:val="00EF4DD0"/>
    <w:rsid w:val="00EF6B6A"/>
    <w:rsid w:val="00F00908"/>
    <w:rsid w:val="00F017FC"/>
    <w:rsid w:val="00F0404B"/>
    <w:rsid w:val="00F055A7"/>
    <w:rsid w:val="00F10EF1"/>
    <w:rsid w:val="00F123E6"/>
    <w:rsid w:val="00F12608"/>
    <w:rsid w:val="00F1661A"/>
    <w:rsid w:val="00F16FA5"/>
    <w:rsid w:val="00F229D5"/>
    <w:rsid w:val="00F31169"/>
    <w:rsid w:val="00F32AC3"/>
    <w:rsid w:val="00F533F8"/>
    <w:rsid w:val="00F5611C"/>
    <w:rsid w:val="00F70B7D"/>
    <w:rsid w:val="00F775E0"/>
    <w:rsid w:val="00F84E1A"/>
    <w:rsid w:val="00F85AFE"/>
    <w:rsid w:val="00F861AC"/>
    <w:rsid w:val="00F87620"/>
    <w:rsid w:val="00FA330A"/>
    <w:rsid w:val="00FA5C29"/>
    <w:rsid w:val="00FB24F4"/>
    <w:rsid w:val="00FB2FF4"/>
    <w:rsid w:val="00FB79DD"/>
    <w:rsid w:val="00FC326E"/>
    <w:rsid w:val="00FC52C8"/>
    <w:rsid w:val="00FC63EA"/>
    <w:rsid w:val="00FC697E"/>
    <w:rsid w:val="00FC79E0"/>
    <w:rsid w:val="00FD6D58"/>
    <w:rsid w:val="00FE115F"/>
    <w:rsid w:val="00FE11A8"/>
    <w:rsid w:val="00FE3D61"/>
    <w:rsid w:val="00FF0AC6"/>
    <w:rsid w:val="00F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F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599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2060E"/>
    <w:rPr>
      <w:rFonts w:ascii="Times New Roman" w:hAnsi="Times New Roman"/>
      <w:sz w:val="2"/>
    </w:rPr>
  </w:style>
  <w:style w:type="character" w:styleId="Emphasis">
    <w:name w:val="Emphasis"/>
    <w:uiPriority w:val="99"/>
    <w:qFormat/>
    <w:locked/>
    <w:rsid w:val="00CF6866"/>
    <w:rPr>
      <w:rFonts w:cs="Times New Roman"/>
      <w:i/>
    </w:rPr>
  </w:style>
  <w:style w:type="character" w:styleId="Hyperlink">
    <w:name w:val="Hyperlink"/>
    <w:uiPriority w:val="99"/>
    <w:rsid w:val="00326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F1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51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C599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A2060E"/>
    <w:rPr>
      <w:rFonts w:ascii="Times New Roman" w:hAnsi="Times New Roman"/>
      <w:sz w:val="2"/>
    </w:rPr>
  </w:style>
  <w:style w:type="character" w:styleId="Emphasis">
    <w:name w:val="Emphasis"/>
    <w:uiPriority w:val="99"/>
    <w:qFormat/>
    <w:locked/>
    <w:rsid w:val="00CF6866"/>
    <w:rPr>
      <w:rFonts w:cs="Times New Roman"/>
      <w:i/>
    </w:rPr>
  </w:style>
  <w:style w:type="character" w:styleId="Hyperlink">
    <w:name w:val="Hyperlink"/>
    <w:uiPriority w:val="99"/>
    <w:rsid w:val="00326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06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502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BANK CATHOLIC HIGH SCHOOL</vt:lpstr>
    </vt:vector>
  </TitlesOfParts>
  <Company>Hewlett-Packard Company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BANK CATHOLIC HIGH SCHOOL</dc:title>
  <dc:creator>BOYLAN, BETH</dc:creator>
  <cp:lastModifiedBy>boylanb</cp:lastModifiedBy>
  <cp:revision>48</cp:revision>
  <cp:lastPrinted>2015-03-03T16:46:00Z</cp:lastPrinted>
  <dcterms:created xsi:type="dcterms:W3CDTF">2017-03-03T18:56:00Z</dcterms:created>
  <dcterms:modified xsi:type="dcterms:W3CDTF">2017-03-22T13:33:00Z</dcterms:modified>
</cp:coreProperties>
</file>